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D0493" w14:textId="15F7AB60" w:rsidR="006C6F47" w:rsidRDefault="006C6F47" w:rsidP="006C6F47">
      <w:pPr>
        <w:spacing w:beforeLines="100" w:before="240" w:afterLines="100" w:after="240"/>
        <w:jc w:val="center"/>
        <w:rPr>
          <w:rFonts w:ascii="Times New Roman" w:hAnsi="Times New Roman" w:cs="Times New Roman"/>
          <w:b/>
          <w:sz w:val="28"/>
          <w:szCs w:val="28"/>
        </w:rPr>
      </w:pPr>
      <w:r w:rsidRPr="0003138F">
        <w:rPr>
          <w:rFonts w:ascii="Times New Roman" w:hAnsi="Times New Roman" w:cs="Times New Roman"/>
          <w:b/>
          <w:sz w:val="28"/>
          <w:szCs w:val="28"/>
        </w:rPr>
        <w:t>Report of the Agenda Item Coordinator during WRC-23</w:t>
      </w:r>
      <w:r>
        <w:rPr>
          <w:rFonts w:ascii="Times New Roman" w:hAnsi="Times New Roman" w:cs="Times New Roman"/>
          <w:b/>
          <w:sz w:val="28"/>
          <w:szCs w:val="28"/>
        </w:rPr>
        <w:t xml:space="preserve"> – A</w:t>
      </w:r>
      <w:r>
        <w:rPr>
          <w:rFonts w:ascii="Times New Roman" w:hAnsi="Times New Roman" w:cs="Times New Roman"/>
          <w:b/>
          <w:sz w:val="28"/>
          <w:szCs w:val="28"/>
        </w:rPr>
        <w:t>genda Item 10</w:t>
      </w:r>
    </w:p>
    <w:p w14:paraId="59763BB8" w14:textId="059AF7C3" w:rsidR="006C6F47" w:rsidRPr="0003138F" w:rsidRDefault="006C6F47" w:rsidP="006C6F47">
      <w:pPr>
        <w:spacing w:beforeLines="100" w:before="240" w:afterLines="100" w:after="240"/>
        <w:jc w:val="center"/>
        <w:rPr>
          <w:rFonts w:ascii="Times New Roman" w:hAnsi="Times New Roman" w:cs="Times New Roman"/>
          <w:b/>
          <w:sz w:val="28"/>
          <w:szCs w:val="28"/>
        </w:rPr>
      </w:pPr>
      <w:r>
        <w:rPr>
          <w:rFonts w:ascii="Times New Roman" w:hAnsi="Times New Roman" w:cs="Times New Roman"/>
          <w:b/>
          <w:sz w:val="28"/>
          <w:szCs w:val="28"/>
        </w:rPr>
        <w:t>Possible Review to Sharing Conditions in the 13.75 – 14 GHz Frequency Bands</w:t>
      </w:r>
    </w:p>
    <w:p w14:paraId="0CA5467C" w14:textId="10F04D2E" w:rsidR="006C6F47" w:rsidRDefault="006C6F47" w:rsidP="006C6F47">
      <w:pPr>
        <w:spacing w:beforeLines="100" w:before="240" w:afterLines="100" w:after="240"/>
        <w:jc w:val="center"/>
        <w:rPr>
          <w:rFonts w:ascii="Times New Roman" w:hAnsi="Times New Roman" w:cs="Times New Roman"/>
          <w:sz w:val="24"/>
          <w:szCs w:val="24"/>
        </w:rPr>
      </w:pPr>
      <w:r>
        <w:rPr>
          <w:rFonts w:ascii="Times New Roman" w:hAnsi="Times New Roman" w:cs="Times New Roman"/>
          <w:sz w:val="24"/>
          <w:szCs w:val="24"/>
        </w:rPr>
        <w:t xml:space="preserve">Oki </w:t>
      </w:r>
      <w:proofErr w:type="spellStart"/>
      <w:r>
        <w:rPr>
          <w:rFonts w:ascii="Times New Roman" w:hAnsi="Times New Roman" w:cs="Times New Roman"/>
          <w:sz w:val="24"/>
          <w:szCs w:val="24"/>
        </w:rPr>
        <w:t>Baskoro</w:t>
      </w:r>
      <w:proofErr w:type="spellEnd"/>
      <w:r>
        <w:rPr>
          <w:rFonts w:ascii="Times New Roman" w:hAnsi="Times New Roman" w:cs="Times New Roman"/>
          <w:sz w:val="24"/>
          <w:szCs w:val="24"/>
        </w:rPr>
        <w:t xml:space="preserve"> Rachmat, </w:t>
      </w:r>
      <w:hyperlink r:id="rId8" w:history="1">
        <w:r w:rsidRPr="005F47FE">
          <w:rPr>
            <w:rStyle w:val="Hyperlink"/>
            <w:rFonts w:ascii="Times New Roman" w:hAnsi="Times New Roman" w:cs="Times New Roman"/>
            <w:sz w:val="24"/>
            <w:szCs w:val="24"/>
          </w:rPr>
          <w:t>oki.rachmat@intelsat.com</w:t>
        </w:r>
      </w:hyperlink>
    </w:p>
    <w:p w14:paraId="3B8DB6AC" w14:textId="4EECFE86" w:rsidR="006C6F47" w:rsidRPr="009A7B77" w:rsidRDefault="006C6F47" w:rsidP="006C6F47">
      <w:pPr>
        <w:spacing w:beforeLines="100" w:before="240" w:afterLines="100" w:after="240"/>
        <w:jc w:val="center"/>
        <w:rPr>
          <w:rFonts w:ascii="Times New Roman" w:hAnsi="Times New Roman" w:cs="Times New Roman"/>
          <w:sz w:val="24"/>
          <w:szCs w:val="24"/>
        </w:rPr>
      </w:pPr>
      <w:r w:rsidRPr="009A7B77">
        <w:rPr>
          <w:rFonts w:ascii="Times New Roman" w:hAnsi="Times New Roman" w:cs="Times New Roman"/>
          <w:sz w:val="24"/>
          <w:szCs w:val="24"/>
        </w:rPr>
        <w:t xml:space="preserve">Report Date: </w:t>
      </w:r>
      <w:r>
        <w:rPr>
          <w:rFonts w:ascii="Times New Roman" w:hAnsi="Times New Roman" w:cs="Times New Roman"/>
          <w:sz w:val="24"/>
          <w:szCs w:val="24"/>
        </w:rPr>
        <w:t>29</w:t>
      </w:r>
      <w:r w:rsidRPr="006C6F47">
        <w:rPr>
          <w:rFonts w:ascii="Times New Roman" w:hAnsi="Times New Roman" w:cs="Times New Roman"/>
          <w:sz w:val="24"/>
          <w:szCs w:val="24"/>
          <w:vertAlign w:val="superscript"/>
        </w:rPr>
        <w:t>th</w:t>
      </w:r>
      <w:r>
        <w:rPr>
          <w:rFonts w:ascii="Times New Roman" w:hAnsi="Times New Roman" w:cs="Times New Roman"/>
          <w:sz w:val="24"/>
          <w:szCs w:val="24"/>
        </w:rPr>
        <w:t xml:space="preserve"> November 2023</w:t>
      </w:r>
    </w:p>
    <w:p w14:paraId="5C8A2EA7" w14:textId="77777777" w:rsidR="00332832" w:rsidRPr="006C6F47" w:rsidRDefault="00332832" w:rsidP="006C6F47">
      <w:pPr>
        <w:rPr>
          <w:rFonts w:ascii="Times New Roman" w:hAnsi="Times New Roman" w:cs="Times New Roman"/>
          <w:sz w:val="24"/>
          <w:szCs w:val="24"/>
        </w:rPr>
      </w:pPr>
    </w:p>
    <w:p w14:paraId="1C0A5564" w14:textId="5590FB8E" w:rsidR="006C6F47" w:rsidRDefault="006C6F47" w:rsidP="006C6F47">
      <w:pPr>
        <w:widowControl/>
        <w:shd w:val="clear" w:color="auto" w:fill="FFFFFF"/>
        <w:wordWrap/>
        <w:autoSpaceDE/>
        <w:autoSpaceDN/>
        <w:spacing w:after="300" w:line="240" w:lineRule="auto"/>
        <w:jc w:val="left"/>
        <w:textAlignment w:val="baseline"/>
        <w:rPr>
          <w:rFonts w:ascii="Times New Roman" w:eastAsia="Times New Roman" w:hAnsi="Times New Roman" w:cs="Times New Roman"/>
          <w:color w:val="444444"/>
          <w:kern w:val="0"/>
          <w:sz w:val="24"/>
          <w:szCs w:val="24"/>
          <w:lang w:eastAsia="en-US"/>
        </w:rPr>
      </w:pPr>
      <w:r>
        <w:rPr>
          <w:rFonts w:ascii="Times New Roman" w:eastAsia="Times New Roman" w:hAnsi="Times New Roman" w:cs="Times New Roman"/>
          <w:color w:val="444444"/>
          <w:kern w:val="0"/>
          <w:sz w:val="24"/>
          <w:szCs w:val="24"/>
          <w:lang w:eastAsia="en-US"/>
        </w:rPr>
        <w:t>DG6B1 tasked to develop the draft new Resolution on [Possible Review to Sharing Conditions in the 13.75 – 14 GHz] already have 2 meetings as of 28</w:t>
      </w:r>
      <w:r w:rsidRPr="006C6F47">
        <w:rPr>
          <w:rFonts w:ascii="Times New Roman" w:eastAsia="Times New Roman" w:hAnsi="Times New Roman" w:cs="Times New Roman"/>
          <w:color w:val="444444"/>
          <w:kern w:val="0"/>
          <w:sz w:val="24"/>
          <w:szCs w:val="24"/>
          <w:vertAlign w:val="superscript"/>
          <w:lang w:eastAsia="en-US"/>
        </w:rPr>
        <w:t>th</w:t>
      </w:r>
      <w:r>
        <w:rPr>
          <w:rFonts w:ascii="Times New Roman" w:eastAsia="Times New Roman" w:hAnsi="Times New Roman" w:cs="Times New Roman"/>
          <w:color w:val="444444"/>
          <w:kern w:val="0"/>
          <w:sz w:val="24"/>
          <w:szCs w:val="24"/>
          <w:lang w:eastAsia="en-US"/>
        </w:rPr>
        <w:t xml:space="preserve"> November and the DG 6B1 will continue its work today. In general, the progress of the work to the develop the </w:t>
      </w:r>
      <w:r w:rsidR="0075792B">
        <w:rPr>
          <w:rFonts w:ascii="Times New Roman" w:eastAsia="Times New Roman" w:hAnsi="Times New Roman" w:cs="Times New Roman"/>
          <w:color w:val="444444"/>
          <w:kern w:val="0"/>
          <w:sz w:val="24"/>
          <w:szCs w:val="24"/>
          <w:lang w:eastAsia="en-US"/>
        </w:rPr>
        <w:t xml:space="preserve">draft </w:t>
      </w:r>
      <w:r>
        <w:rPr>
          <w:rFonts w:ascii="Times New Roman" w:eastAsia="Times New Roman" w:hAnsi="Times New Roman" w:cs="Times New Roman"/>
          <w:color w:val="444444"/>
          <w:kern w:val="0"/>
          <w:sz w:val="24"/>
          <w:szCs w:val="24"/>
          <w:lang w:eastAsia="en-US"/>
        </w:rPr>
        <w:t>new Resolution on this study proposal quite well.</w:t>
      </w:r>
    </w:p>
    <w:p w14:paraId="28277334" w14:textId="25F2517A" w:rsidR="006C6F47" w:rsidRPr="006C6F47" w:rsidRDefault="006C6F47" w:rsidP="006C6F47">
      <w:pPr>
        <w:widowControl/>
        <w:shd w:val="clear" w:color="auto" w:fill="FFFFFF"/>
        <w:wordWrap/>
        <w:autoSpaceDE/>
        <w:autoSpaceDN/>
        <w:spacing w:after="300" w:line="240" w:lineRule="auto"/>
        <w:jc w:val="left"/>
        <w:textAlignment w:val="baseline"/>
        <w:rPr>
          <w:rFonts w:ascii="Times New Roman" w:eastAsia="Times New Roman" w:hAnsi="Times New Roman" w:cs="Times New Roman"/>
          <w:color w:val="444444"/>
          <w:kern w:val="0"/>
          <w:sz w:val="24"/>
          <w:szCs w:val="24"/>
          <w:lang w:eastAsia="en-US"/>
        </w:rPr>
      </w:pPr>
      <w:r>
        <w:rPr>
          <w:rFonts w:ascii="Times New Roman" w:eastAsia="Times New Roman" w:hAnsi="Times New Roman" w:cs="Times New Roman"/>
          <w:color w:val="444444"/>
          <w:kern w:val="0"/>
          <w:sz w:val="24"/>
          <w:szCs w:val="24"/>
          <w:lang w:eastAsia="en-US"/>
        </w:rPr>
        <w:t>H</w:t>
      </w:r>
      <w:r w:rsidRPr="006C6F47">
        <w:rPr>
          <w:rFonts w:ascii="Times New Roman" w:eastAsia="Times New Roman" w:hAnsi="Times New Roman" w:cs="Times New Roman"/>
          <w:color w:val="444444"/>
          <w:kern w:val="0"/>
          <w:sz w:val="24"/>
          <w:szCs w:val="24"/>
          <w:lang w:eastAsia="en-US"/>
        </w:rPr>
        <w:t xml:space="preserve">ere </w:t>
      </w:r>
      <w:proofErr w:type="gramStart"/>
      <w:r w:rsidRPr="006C6F47">
        <w:rPr>
          <w:rFonts w:ascii="Times New Roman" w:eastAsia="Times New Roman" w:hAnsi="Times New Roman" w:cs="Times New Roman"/>
          <w:color w:val="444444"/>
          <w:kern w:val="0"/>
          <w:sz w:val="24"/>
          <w:szCs w:val="24"/>
          <w:lang w:eastAsia="en-US"/>
        </w:rPr>
        <w:t>are</w:t>
      </w:r>
      <w:proofErr w:type="gramEnd"/>
      <w:r w:rsidRPr="006C6F47">
        <w:rPr>
          <w:rFonts w:ascii="Times New Roman" w:eastAsia="Times New Roman" w:hAnsi="Times New Roman" w:cs="Times New Roman"/>
          <w:color w:val="444444"/>
          <w:kern w:val="0"/>
          <w:sz w:val="24"/>
          <w:szCs w:val="24"/>
          <w:lang w:eastAsia="en-US"/>
        </w:rPr>
        <w:t xml:space="preserve"> the summary of the meeting</w:t>
      </w:r>
      <w:r>
        <w:rPr>
          <w:rFonts w:ascii="Times New Roman" w:eastAsia="Times New Roman" w:hAnsi="Times New Roman" w:cs="Times New Roman"/>
          <w:color w:val="444444"/>
          <w:kern w:val="0"/>
          <w:sz w:val="24"/>
          <w:szCs w:val="24"/>
          <w:lang w:eastAsia="en-US"/>
        </w:rPr>
        <w:t>s</w:t>
      </w:r>
      <w:r w:rsidRPr="006C6F47">
        <w:rPr>
          <w:rFonts w:ascii="Times New Roman" w:eastAsia="Times New Roman" w:hAnsi="Times New Roman" w:cs="Times New Roman"/>
          <w:color w:val="444444"/>
          <w:kern w:val="0"/>
          <w:sz w:val="24"/>
          <w:szCs w:val="24"/>
          <w:lang w:eastAsia="en-US"/>
        </w:rPr>
        <w:t xml:space="preserve"> on possible review to </w:t>
      </w:r>
      <w:r>
        <w:rPr>
          <w:rFonts w:ascii="Times New Roman" w:eastAsia="Times New Roman" w:hAnsi="Times New Roman" w:cs="Times New Roman"/>
          <w:color w:val="444444"/>
          <w:kern w:val="0"/>
          <w:sz w:val="24"/>
          <w:szCs w:val="24"/>
          <w:lang w:eastAsia="en-US"/>
        </w:rPr>
        <w:t>sharing condi</w:t>
      </w:r>
      <w:r w:rsidR="0075792B">
        <w:rPr>
          <w:rFonts w:ascii="Times New Roman" w:eastAsia="Times New Roman" w:hAnsi="Times New Roman" w:cs="Times New Roman"/>
          <w:color w:val="444444"/>
          <w:kern w:val="0"/>
          <w:sz w:val="24"/>
          <w:szCs w:val="24"/>
          <w:lang w:eastAsia="en-US"/>
        </w:rPr>
        <w:t>tions in the 13.75 – 14 GHz frequency bands:</w:t>
      </w:r>
    </w:p>
    <w:p w14:paraId="0C7B65D0" w14:textId="4F870FF3" w:rsidR="006C6F47" w:rsidRDefault="0075792B" w:rsidP="006C6F47">
      <w:pPr>
        <w:widowControl/>
        <w:numPr>
          <w:ilvl w:val="0"/>
          <w:numId w:val="6"/>
        </w:numPr>
        <w:shd w:val="clear" w:color="auto" w:fill="FFFFFF"/>
        <w:wordWrap/>
        <w:autoSpaceDE/>
        <w:autoSpaceDN/>
        <w:spacing w:after="0" w:line="240" w:lineRule="auto"/>
        <w:jc w:val="left"/>
        <w:textAlignment w:val="baseline"/>
        <w:rPr>
          <w:rFonts w:ascii="Times New Roman" w:eastAsia="Times New Roman" w:hAnsi="Times New Roman" w:cs="Times New Roman"/>
          <w:color w:val="444444"/>
          <w:kern w:val="0"/>
          <w:sz w:val="24"/>
          <w:szCs w:val="24"/>
          <w:lang w:eastAsia="en-US"/>
        </w:rPr>
      </w:pPr>
      <w:r>
        <w:rPr>
          <w:rFonts w:ascii="Times New Roman" w:eastAsia="Times New Roman" w:hAnsi="Times New Roman" w:cs="Times New Roman"/>
          <w:color w:val="444444"/>
          <w:kern w:val="0"/>
          <w:sz w:val="24"/>
          <w:szCs w:val="24"/>
          <w:lang w:eastAsia="en-US"/>
        </w:rPr>
        <w:t xml:space="preserve">As per second meeting of DG6B1, the draft new Resolution on this study proposal have been developed to considered </w:t>
      </w:r>
      <w:proofErr w:type="gramStart"/>
      <w:r>
        <w:rPr>
          <w:rFonts w:ascii="Times New Roman" w:eastAsia="Times New Roman" w:hAnsi="Times New Roman" w:cs="Times New Roman"/>
          <w:color w:val="444444"/>
          <w:kern w:val="0"/>
          <w:sz w:val="24"/>
          <w:szCs w:val="24"/>
          <w:lang w:eastAsia="en-US"/>
        </w:rPr>
        <w:t>all of</w:t>
      </w:r>
      <w:proofErr w:type="gramEnd"/>
      <w:r>
        <w:rPr>
          <w:rFonts w:ascii="Times New Roman" w:eastAsia="Times New Roman" w:hAnsi="Times New Roman" w:cs="Times New Roman"/>
          <w:color w:val="444444"/>
          <w:kern w:val="0"/>
          <w:sz w:val="24"/>
          <w:szCs w:val="24"/>
          <w:lang w:eastAsia="en-US"/>
        </w:rPr>
        <w:t xml:space="preserve"> the concerns raised during the meeting. </w:t>
      </w:r>
    </w:p>
    <w:p w14:paraId="0B7BAEBA" w14:textId="77777777" w:rsidR="0075792B" w:rsidRPr="006C6F47" w:rsidRDefault="0075792B" w:rsidP="0075792B">
      <w:pPr>
        <w:widowControl/>
        <w:shd w:val="clear" w:color="auto" w:fill="FFFFFF"/>
        <w:wordWrap/>
        <w:autoSpaceDE/>
        <w:autoSpaceDN/>
        <w:spacing w:after="0" w:line="240" w:lineRule="auto"/>
        <w:ind w:left="720"/>
        <w:jc w:val="left"/>
        <w:textAlignment w:val="baseline"/>
        <w:rPr>
          <w:rFonts w:ascii="Times New Roman" w:eastAsia="Times New Roman" w:hAnsi="Times New Roman" w:cs="Times New Roman"/>
          <w:color w:val="444444"/>
          <w:kern w:val="0"/>
          <w:sz w:val="24"/>
          <w:szCs w:val="24"/>
          <w:lang w:eastAsia="en-US"/>
        </w:rPr>
      </w:pPr>
    </w:p>
    <w:p w14:paraId="74FDA0D2" w14:textId="7DFD44C2" w:rsidR="006C6F47" w:rsidRPr="006C6F47" w:rsidRDefault="0075792B" w:rsidP="006C6F47">
      <w:pPr>
        <w:widowControl/>
        <w:numPr>
          <w:ilvl w:val="0"/>
          <w:numId w:val="6"/>
        </w:numPr>
        <w:shd w:val="clear" w:color="auto" w:fill="FFFFFF"/>
        <w:wordWrap/>
        <w:autoSpaceDE/>
        <w:autoSpaceDN/>
        <w:spacing w:after="0" w:line="240" w:lineRule="auto"/>
        <w:jc w:val="left"/>
        <w:textAlignment w:val="baseline"/>
        <w:rPr>
          <w:rFonts w:ascii="Times New Roman" w:eastAsia="Times New Roman" w:hAnsi="Times New Roman" w:cs="Times New Roman"/>
          <w:color w:val="444444"/>
          <w:kern w:val="0"/>
          <w:sz w:val="24"/>
          <w:szCs w:val="24"/>
          <w:lang w:eastAsia="en-US"/>
        </w:rPr>
      </w:pPr>
      <w:r>
        <w:rPr>
          <w:rFonts w:ascii="Times New Roman" w:eastAsia="Times New Roman" w:hAnsi="Times New Roman" w:cs="Times New Roman"/>
          <w:color w:val="444444"/>
          <w:kern w:val="0"/>
          <w:sz w:val="24"/>
          <w:szCs w:val="24"/>
          <w:lang w:eastAsia="en-US"/>
        </w:rPr>
        <w:t>There was an offline email discussion to further develop the draft new Resolution on this study proposal between the interested stakeholders to discuss the Resolves part to indicate the scope of the ITU-R study including the proposed texts from APT</w:t>
      </w:r>
      <w:r w:rsidR="006C6F47" w:rsidRPr="006C6F47">
        <w:rPr>
          <w:rFonts w:ascii="Times New Roman" w:eastAsia="Times New Roman" w:hAnsi="Times New Roman" w:cs="Times New Roman"/>
          <w:color w:val="444444"/>
          <w:kern w:val="0"/>
          <w:sz w:val="24"/>
          <w:szCs w:val="24"/>
          <w:lang w:eastAsia="en-US"/>
        </w:rPr>
        <w:t>: “without change to the level of protection afforded to the radiolocation service under the current Radio Regulations”</w:t>
      </w:r>
      <w:r>
        <w:rPr>
          <w:rFonts w:ascii="Times New Roman" w:eastAsia="Times New Roman" w:hAnsi="Times New Roman" w:cs="Times New Roman"/>
          <w:color w:val="444444"/>
          <w:kern w:val="0"/>
          <w:sz w:val="24"/>
          <w:szCs w:val="24"/>
          <w:lang w:eastAsia="en-US"/>
        </w:rPr>
        <w:t>.</w:t>
      </w:r>
    </w:p>
    <w:p w14:paraId="2363A6DD" w14:textId="77777777" w:rsidR="0075792B" w:rsidRDefault="0075792B" w:rsidP="0075792B">
      <w:pPr>
        <w:widowControl/>
        <w:shd w:val="clear" w:color="auto" w:fill="FFFFFF"/>
        <w:wordWrap/>
        <w:autoSpaceDE/>
        <w:autoSpaceDN/>
        <w:spacing w:after="0" w:line="240" w:lineRule="auto"/>
        <w:jc w:val="left"/>
        <w:textAlignment w:val="baseline"/>
        <w:rPr>
          <w:rFonts w:ascii="Times New Roman" w:eastAsia="Times New Roman" w:hAnsi="Times New Roman" w:cs="Times New Roman"/>
          <w:color w:val="444444"/>
          <w:kern w:val="0"/>
          <w:sz w:val="24"/>
          <w:szCs w:val="24"/>
          <w:lang w:eastAsia="en-US"/>
        </w:rPr>
      </w:pPr>
    </w:p>
    <w:p w14:paraId="0B54AE63" w14:textId="56412583" w:rsidR="006C6F47" w:rsidRPr="006C6F47" w:rsidRDefault="0075792B" w:rsidP="006C6F47">
      <w:pPr>
        <w:widowControl/>
        <w:numPr>
          <w:ilvl w:val="0"/>
          <w:numId w:val="6"/>
        </w:numPr>
        <w:shd w:val="clear" w:color="auto" w:fill="FFFFFF"/>
        <w:wordWrap/>
        <w:autoSpaceDE/>
        <w:autoSpaceDN/>
        <w:spacing w:after="0" w:line="240" w:lineRule="auto"/>
        <w:jc w:val="left"/>
        <w:textAlignment w:val="baseline"/>
        <w:rPr>
          <w:rFonts w:ascii="Times New Roman" w:eastAsia="Times New Roman" w:hAnsi="Times New Roman" w:cs="Times New Roman"/>
          <w:color w:val="444444"/>
          <w:kern w:val="0"/>
          <w:sz w:val="24"/>
          <w:szCs w:val="24"/>
          <w:lang w:eastAsia="en-US"/>
        </w:rPr>
      </w:pPr>
      <w:r>
        <w:rPr>
          <w:rFonts w:ascii="Times New Roman" w:eastAsia="Times New Roman" w:hAnsi="Times New Roman" w:cs="Times New Roman"/>
          <w:color w:val="444444"/>
          <w:kern w:val="0"/>
          <w:sz w:val="24"/>
          <w:szCs w:val="24"/>
          <w:lang w:eastAsia="en-US"/>
        </w:rPr>
        <w:t xml:space="preserve">Based on the latest development of the offline email discussion, it seems there were convergence on the scope of the study such as possible use of </w:t>
      </w:r>
      <w:r w:rsidR="006C6F47" w:rsidRPr="006C6F47">
        <w:rPr>
          <w:rFonts w:ascii="Times New Roman" w:eastAsia="Times New Roman" w:hAnsi="Times New Roman" w:cs="Times New Roman"/>
          <w:color w:val="444444"/>
          <w:kern w:val="0"/>
          <w:sz w:val="24"/>
          <w:szCs w:val="24"/>
          <w:lang w:eastAsia="en-US"/>
        </w:rPr>
        <w:t xml:space="preserve">smaller antenna sizes </w:t>
      </w:r>
      <w:r>
        <w:rPr>
          <w:rFonts w:ascii="Times New Roman" w:eastAsia="Times New Roman" w:hAnsi="Times New Roman" w:cs="Times New Roman"/>
          <w:color w:val="444444"/>
          <w:kern w:val="0"/>
          <w:sz w:val="24"/>
          <w:szCs w:val="24"/>
          <w:lang w:eastAsia="en-US"/>
        </w:rPr>
        <w:t xml:space="preserve">with its associated power, </w:t>
      </w:r>
    </w:p>
    <w:p w14:paraId="013238E1" w14:textId="77777777" w:rsidR="0075792B" w:rsidRDefault="0075792B" w:rsidP="006C6F47">
      <w:pPr>
        <w:widowControl/>
        <w:shd w:val="clear" w:color="auto" w:fill="FFFFFF"/>
        <w:wordWrap/>
        <w:autoSpaceDE/>
        <w:autoSpaceDN/>
        <w:spacing w:after="300" w:line="240" w:lineRule="auto"/>
        <w:jc w:val="left"/>
        <w:textAlignment w:val="baseline"/>
        <w:rPr>
          <w:rFonts w:ascii="Times New Roman" w:eastAsia="Times New Roman" w:hAnsi="Times New Roman" w:cs="Times New Roman"/>
          <w:color w:val="444444"/>
          <w:kern w:val="0"/>
          <w:sz w:val="24"/>
          <w:szCs w:val="24"/>
          <w:lang w:eastAsia="en-US"/>
        </w:rPr>
      </w:pPr>
    </w:p>
    <w:p w14:paraId="4AB2C8F5" w14:textId="3BE99BEC" w:rsidR="006C6F47" w:rsidRPr="006C6F47" w:rsidRDefault="006C6F47" w:rsidP="006C6F47">
      <w:pPr>
        <w:widowControl/>
        <w:shd w:val="clear" w:color="auto" w:fill="FFFFFF"/>
        <w:wordWrap/>
        <w:autoSpaceDE/>
        <w:autoSpaceDN/>
        <w:spacing w:after="300" w:line="240" w:lineRule="auto"/>
        <w:jc w:val="left"/>
        <w:textAlignment w:val="baseline"/>
        <w:rPr>
          <w:rFonts w:ascii="Times New Roman" w:eastAsia="Times New Roman" w:hAnsi="Times New Roman" w:cs="Times New Roman"/>
          <w:color w:val="444444"/>
          <w:kern w:val="0"/>
          <w:sz w:val="24"/>
          <w:szCs w:val="24"/>
          <w:lang w:eastAsia="en-US"/>
        </w:rPr>
      </w:pPr>
      <w:r w:rsidRPr="006C6F47">
        <w:rPr>
          <w:rFonts w:ascii="Times New Roman" w:eastAsia="Times New Roman" w:hAnsi="Times New Roman" w:cs="Times New Roman"/>
          <w:color w:val="444444"/>
          <w:kern w:val="0"/>
          <w:sz w:val="24"/>
          <w:szCs w:val="24"/>
          <w:lang w:eastAsia="en-US"/>
        </w:rPr>
        <w:t>For today APT coordination meeting, we need to discuss whether APT members would be able to a</w:t>
      </w:r>
      <w:r w:rsidR="0075792B">
        <w:rPr>
          <w:rFonts w:ascii="Times New Roman" w:eastAsia="Times New Roman" w:hAnsi="Times New Roman" w:cs="Times New Roman"/>
          <w:color w:val="444444"/>
          <w:kern w:val="0"/>
          <w:sz w:val="24"/>
          <w:szCs w:val="24"/>
          <w:lang w:eastAsia="en-US"/>
        </w:rPr>
        <w:t>gree</w:t>
      </w:r>
      <w:r w:rsidRPr="006C6F47">
        <w:rPr>
          <w:rFonts w:ascii="Times New Roman" w:eastAsia="Times New Roman" w:hAnsi="Times New Roman" w:cs="Times New Roman"/>
          <w:color w:val="444444"/>
          <w:kern w:val="0"/>
          <w:sz w:val="24"/>
          <w:szCs w:val="24"/>
          <w:lang w:eastAsia="en-US"/>
        </w:rPr>
        <w:t xml:space="preserve"> to have this study proposal as one of agenda item for WRC-27 study cycle or not considering that other regional groups and multi-country proposals proposed for WRC-27 instead of WRC-31.</w:t>
      </w:r>
      <w:r w:rsidR="0075792B">
        <w:rPr>
          <w:rFonts w:ascii="Times New Roman" w:eastAsia="Times New Roman" w:hAnsi="Times New Roman" w:cs="Times New Roman"/>
          <w:color w:val="444444"/>
          <w:kern w:val="0"/>
          <w:sz w:val="24"/>
          <w:szCs w:val="24"/>
          <w:lang w:eastAsia="en-US"/>
        </w:rPr>
        <w:t xml:space="preserve"> In addition, there were good progress on the development of the draft new Resolution on this study proposal.</w:t>
      </w:r>
    </w:p>
    <w:p w14:paraId="20CFC816" w14:textId="0C0F9171" w:rsidR="00D4443A" w:rsidRPr="0075792B" w:rsidRDefault="00D4443A" w:rsidP="0075792B">
      <w:pPr>
        <w:rPr>
          <w:rFonts w:ascii="Times New Roman" w:hAnsi="Times New Roman" w:cs="Times New Roman"/>
          <w:sz w:val="24"/>
          <w:szCs w:val="24"/>
        </w:rPr>
      </w:pPr>
    </w:p>
    <w:sectPr w:rsidR="00D4443A" w:rsidRPr="0075792B" w:rsidSect="00D1517A">
      <w:pgSz w:w="11906" w:h="16838"/>
      <w:pgMar w:top="1296" w:right="1296" w:bottom="1152" w:left="1440" w:header="850" w:footer="99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DB7FF" w14:textId="77777777" w:rsidR="00637ED8" w:rsidRDefault="00637ED8" w:rsidP="00D1517A">
      <w:pPr>
        <w:spacing w:after="0" w:line="240" w:lineRule="auto"/>
      </w:pPr>
      <w:r>
        <w:separator/>
      </w:r>
    </w:p>
  </w:endnote>
  <w:endnote w:type="continuationSeparator" w:id="0">
    <w:p w14:paraId="373604C3" w14:textId="77777777" w:rsidR="00637ED8" w:rsidRDefault="00637ED8" w:rsidP="00D15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7DE84" w14:textId="77777777" w:rsidR="00637ED8" w:rsidRDefault="00637ED8" w:rsidP="00D1517A">
      <w:pPr>
        <w:spacing w:after="0" w:line="240" w:lineRule="auto"/>
      </w:pPr>
      <w:r>
        <w:separator/>
      </w:r>
    </w:p>
  </w:footnote>
  <w:footnote w:type="continuationSeparator" w:id="0">
    <w:p w14:paraId="1E1F5337" w14:textId="77777777" w:rsidR="00637ED8" w:rsidRDefault="00637ED8" w:rsidP="00D151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F5BD0"/>
    <w:multiLevelType w:val="multilevel"/>
    <w:tmpl w:val="2DA8D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332D18"/>
    <w:multiLevelType w:val="hybridMultilevel"/>
    <w:tmpl w:val="3782CE06"/>
    <w:lvl w:ilvl="0" w:tplc="00E24B24">
      <w:start w:val="2"/>
      <w:numFmt w:val="bullet"/>
      <w:lvlText w:val="-"/>
      <w:lvlJc w:val="left"/>
      <w:pPr>
        <w:ind w:left="1080" w:hanging="360"/>
      </w:pPr>
      <w:rPr>
        <w:rFonts w:ascii="Times New Roman" w:eastAsiaTheme="minorEastAsia" w:hAnsi="Times New Roman" w:cs="Times New Roman" w:hint="default"/>
        <w:i/>
      </w:rPr>
    </w:lvl>
    <w:lvl w:ilvl="1" w:tplc="04090003" w:tentative="1">
      <w:start w:val="1"/>
      <w:numFmt w:val="bullet"/>
      <w:lvlText w:val=""/>
      <w:lvlJc w:val="left"/>
      <w:pPr>
        <w:ind w:left="1600" w:hanging="440"/>
      </w:pPr>
      <w:rPr>
        <w:rFonts w:ascii="Wingdings" w:hAnsi="Wingdings" w:hint="default"/>
      </w:rPr>
    </w:lvl>
    <w:lvl w:ilvl="2" w:tplc="04090005"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3" w:tentative="1">
      <w:start w:val="1"/>
      <w:numFmt w:val="bullet"/>
      <w:lvlText w:val=""/>
      <w:lvlJc w:val="left"/>
      <w:pPr>
        <w:ind w:left="2920" w:hanging="440"/>
      </w:pPr>
      <w:rPr>
        <w:rFonts w:ascii="Wingdings" w:hAnsi="Wingdings" w:hint="default"/>
      </w:rPr>
    </w:lvl>
    <w:lvl w:ilvl="5" w:tplc="04090005"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3" w:tentative="1">
      <w:start w:val="1"/>
      <w:numFmt w:val="bullet"/>
      <w:lvlText w:val=""/>
      <w:lvlJc w:val="left"/>
      <w:pPr>
        <w:ind w:left="4240" w:hanging="440"/>
      </w:pPr>
      <w:rPr>
        <w:rFonts w:ascii="Wingdings" w:hAnsi="Wingdings" w:hint="default"/>
      </w:rPr>
    </w:lvl>
    <w:lvl w:ilvl="8" w:tplc="04090005" w:tentative="1">
      <w:start w:val="1"/>
      <w:numFmt w:val="bullet"/>
      <w:lvlText w:val=""/>
      <w:lvlJc w:val="left"/>
      <w:pPr>
        <w:ind w:left="4680" w:hanging="440"/>
      </w:pPr>
      <w:rPr>
        <w:rFonts w:ascii="Wingdings" w:hAnsi="Wingdings" w:hint="default"/>
      </w:rPr>
    </w:lvl>
  </w:abstractNum>
  <w:abstractNum w:abstractNumId="2" w15:restartNumberingAfterBreak="0">
    <w:nsid w:val="559D3566"/>
    <w:multiLevelType w:val="hybridMultilevel"/>
    <w:tmpl w:val="466E75C6"/>
    <w:lvl w:ilvl="0" w:tplc="0A084DB4">
      <w:start w:val="1"/>
      <w:numFmt w:val="decimal"/>
      <w:lvlText w:val="%1)"/>
      <w:lvlJc w:val="left"/>
      <w:pPr>
        <w:ind w:left="720" w:hanging="360"/>
      </w:pPr>
      <w:rPr>
        <w:rFonts w:hint="default"/>
        <w:i/>
      </w:rPr>
    </w:lvl>
    <w:lvl w:ilvl="1" w:tplc="04090019" w:tentative="1">
      <w:start w:val="1"/>
      <w:numFmt w:val="upp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upp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upperLetter"/>
      <w:lvlText w:val="%8."/>
      <w:lvlJc w:val="left"/>
      <w:pPr>
        <w:ind w:left="3880" w:hanging="440"/>
      </w:pPr>
    </w:lvl>
    <w:lvl w:ilvl="8" w:tplc="0409001B" w:tentative="1">
      <w:start w:val="1"/>
      <w:numFmt w:val="lowerRoman"/>
      <w:lvlText w:val="%9."/>
      <w:lvlJc w:val="right"/>
      <w:pPr>
        <w:ind w:left="4320" w:hanging="440"/>
      </w:pPr>
    </w:lvl>
  </w:abstractNum>
  <w:abstractNum w:abstractNumId="3" w15:restartNumberingAfterBreak="0">
    <w:nsid w:val="59457B49"/>
    <w:multiLevelType w:val="hybridMultilevel"/>
    <w:tmpl w:val="7B12005E"/>
    <w:lvl w:ilvl="0" w:tplc="7202173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63FC0B2D"/>
    <w:multiLevelType w:val="hybridMultilevel"/>
    <w:tmpl w:val="466E75C6"/>
    <w:lvl w:ilvl="0" w:tplc="FFFFFFFF">
      <w:start w:val="1"/>
      <w:numFmt w:val="decimal"/>
      <w:lvlText w:val="%1)"/>
      <w:lvlJc w:val="left"/>
      <w:pPr>
        <w:ind w:left="720" w:hanging="360"/>
      </w:pPr>
      <w:rPr>
        <w:rFonts w:hint="default"/>
        <w:i/>
      </w:rPr>
    </w:lvl>
    <w:lvl w:ilvl="1" w:tplc="FFFFFFFF" w:tentative="1">
      <w:start w:val="1"/>
      <w:numFmt w:val="upperLetter"/>
      <w:lvlText w:val="%2."/>
      <w:lvlJc w:val="left"/>
      <w:pPr>
        <w:ind w:left="1240" w:hanging="440"/>
      </w:pPr>
    </w:lvl>
    <w:lvl w:ilvl="2" w:tplc="FFFFFFFF" w:tentative="1">
      <w:start w:val="1"/>
      <w:numFmt w:val="lowerRoman"/>
      <w:lvlText w:val="%3."/>
      <w:lvlJc w:val="right"/>
      <w:pPr>
        <w:ind w:left="1680" w:hanging="440"/>
      </w:pPr>
    </w:lvl>
    <w:lvl w:ilvl="3" w:tplc="FFFFFFFF" w:tentative="1">
      <w:start w:val="1"/>
      <w:numFmt w:val="decimal"/>
      <w:lvlText w:val="%4."/>
      <w:lvlJc w:val="left"/>
      <w:pPr>
        <w:ind w:left="2120" w:hanging="440"/>
      </w:pPr>
    </w:lvl>
    <w:lvl w:ilvl="4" w:tplc="FFFFFFFF" w:tentative="1">
      <w:start w:val="1"/>
      <w:numFmt w:val="upperLetter"/>
      <w:lvlText w:val="%5."/>
      <w:lvlJc w:val="left"/>
      <w:pPr>
        <w:ind w:left="2560" w:hanging="440"/>
      </w:pPr>
    </w:lvl>
    <w:lvl w:ilvl="5" w:tplc="FFFFFFFF" w:tentative="1">
      <w:start w:val="1"/>
      <w:numFmt w:val="lowerRoman"/>
      <w:lvlText w:val="%6."/>
      <w:lvlJc w:val="right"/>
      <w:pPr>
        <w:ind w:left="3000" w:hanging="440"/>
      </w:pPr>
    </w:lvl>
    <w:lvl w:ilvl="6" w:tplc="FFFFFFFF" w:tentative="1">
      <w:start w:val="1"/>
      <w:numFmt w:val="decimal"/>
      <w:lvlText w:val="%7."/>
      <w:lvlJc w:val="left"/>
      <w:pPr>
        <w:ind w:left="3440" w:hanging="440"/>
      </w:pPr>
    </w:lvl>
    <w:lvl w:ilvl="7" w:tplc="FFFFFFFF" w:tentative="1">
      <w:start w:val="1"/>
      <w:numFmt w:val="upperLetter"/>
      <w:lvlText w:val="%8."/>
      <w:lvlJc w:val="left"/>
      <w:pPr>
        <w:ind w:left="3880" w:hanging="440"/>
      </w:pPr>
    </w:lvl>
    <w:lvl w:ilvl="8" w:tplc="FFFFFFFF" w:tentative="1">
      <w:start w:val="1"/>
      <w:numFmt w:val="lowerRoman"/>
      <w:lvlText w:val="%9."/>
      <w:lvlJc w:val="right"/>
      <w:pPr>
        <w:ind w:left="4320" w:hanging="440"/>
      </w:pPr>
    </w:lvl>
  </w:abstractNum>
  <w:abstractNum w:abstractNumId="5" w15:restartNumberingAfterBreak="0">
    <w:nsid w:val="741E04EA"/>
    <w:multiLevelType w:val="hybridMultilevel"/>
    <w:tmpl w:val="E30609A8"/>
    <w:lvl w:ilvl="0" w:tplc="C3C85A12">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4719160">
    <w:abstractNumId w:val="3"/>
  </w:num>
  <w:num w:numId="2" w16cid:durableId="988094735">
    <w:abstractNumId w:val="5"/>
  </w:num>
  <w:num w:numId="3" w16cid:durableId="2049913535">
    <w:abstractNumId w:val="1"/>
  </w:num>
  <w:num w:numId="4" w16cid:durableId="1796828260">
    <w:abstractNumId w:val="2"/>
  </w:num>
  <w:num w:numId="5" w16cid:durableId="2080595354">
    <w:abstractNumId w:val="4"/>
  </w:num>
  <w:num w:numId="6" w16cid:durableId="2016301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B34"/>
    <w:rsid w:val="00005B3F"/>
    <w:rsid w:val="00086F2C"/>
    <w:rsid w:val="000B5983"/>
    <w:rsid w:val="000C336D"/>
    <w:rsid w:val="000D188B"/>
    <w:rsid w:val="001019D5"/>
    <w:rsid w:val="00155DCE"/>
    <w:rsid w:val="001A1F17"/>
    <w:rsid w:val="001B341A"/>
    <w:rsid w:val="001E0789"/>
    <w:rsid w:val="00246186"/>
    <w:rsid w:val="0026629D"/>
    <w:rsid w:val="00283D24"/>
    <w:rsid w:val="002A1C9A"/>
    <w:rsid w:val="00332832"/>
    <w:rsid w:val="003346ED"/>
    <w:rsid w:val="00394D8D"/>
    <w:rsid w:val="004A3E94"/>
    <w:rsid w:val="004A574B"/>
    <w:rsid w:val="004D7CC0"/>
    <w:rsid w:val="005046B8"/>
    <w:rsid w:val="00550E88"/>
    <w:rsid w:val="005647BC"/>
    <w:rsid w:val="005658C0"/>
    <w:rsid w:val="005755E6"/>
    <w:rsid w:val="00594500"/>
    <w:rsid w:val="005D3EC8"/>
    <w:rsid w:val="00637ED8"/>
    <w:rsid w:val="00664A55"/>
    <w:rsid w:val="00667122"/>
    <w:rsid w:val="00677357"/>
    <w:rsid w:val="00683E04"/>
    <w:rsid w:val="006C6F47"/>
    <w:rsid w:val="006D2163"/>
    <w:rsid w:val="006E7346"/>
    <w:rsid w:val="0075792B"/>
    <w:rsid w:val="00835F00"/>
    <w:rsid w:val="00853110"/>
    <w:rsid w:val="008742F3"/>
    <w:rsid w:val="00886C1A"/>
    <w:rsid w:val="008D64F0"/>
    <w:rsid w:val="009777C8"/>
    <w:rsid w:val="009E27EC"/>
    <w:rsid w:val="00A11030"/>
    <w:rsid w:val="00A2326A"/>
    <w:rsid w:val="00A33FCA"/>
    <w:rsid w:val="00A539AE"/>
    <w:rsid w:val="00A715A1"/>
    <w:rsid w:val="00A915B0"/>
    <w:rsid w:val="00AC461C"/>
    <w:rsid w:val="00B3764E"/>
    <w:rsid w:val="00B52A34"/>
    <w:rsid w:val="00B561A5"/>
    <w:rsid w:val="00B66363"/>
    <w:rsid w:val="00C750CB"/>
    <w:rsid w:val="00C7579B"/>
    <w:rsid w:val="00C82B13"/>
    <w:rsid w:val="00C84BD4"/>
    <w:rsid w:val="00CC7A09"/>
    <w:rsid w:val="00D059B6"/>
    <w:rsid w:val="00D1517A"/>
    <w:rsid w:val="00D4443A"/>
    <w:rsid w:val="00D97F0D"/>
    <w:rsid w:val="00DA45DE"/>
    <w:rsid w:val="00DC0A04"/>
    <w:rsid w:val="00DD005D"/>
    <w:rsid w:val="00DE624A"/>
    <w:rsid w:val="00DF446A"/>
    <w:rsid w:val="00DF75EF"/>
    <w:rsid w:val="00E72762"/>
    <w:rsid w:val="00EA1B34"/>
    <w:rsid w:val="00EC68D5"/>
    <w:rsid w:val="00EF7969"/>
    <w:rsid w:val="00F2443F"/>
    <w:rsid w:val="00F67C65"/>
    <w:rsid w:val="00F717C1"/>
    <w:rsid w:val="00FF288C"/>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7AE80"/>
  <w15:chartTrackingRefBased/>
  <w15:docId w15:val="{EE4A01E2-745A-4FCA-88C2-1881646D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wordWrap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1B34"/>
    <w:pPr>
      <w:ind w:leftChars="400" w:left="800"/>
    </w:pPr>
  </w:style>
  <w:style w:type="paragraph" w:styleId="Header">
    <w:name w:val="header"/>
    <w:basedOn w:val="Normal"/>
    <w:link w:val="HeaderChar"/>
    <w:uiPriority w:val="99"/>
    <w:unhideWhenUsed/>
    <w:rsid w:val="00D151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517A"/>
  </w:style>
  <w:style w:type="paragraph" w:styleId="Footer">
    <w:name w:val="footer"/>
    <w:basedOn w:val="Normal"/>
    <w:link w:val="FooterChar"/>
    <w:uiPriority w:val="99"/>
    <w:unhideWhenUsed/>
    <w:rsid w:val="00D151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517A"/>
  </w:style>
  <w:style w:type="paragraph" w:styleId="Revision">
    <w:name w:val="Revision"/>
    <w:hidden/>
    <w:uiPriority w:val="99"/>
    <w:semiHidden/>
    <w:rsid w:val="005658C0"/>
    <w:pPr>
      <w:spacing w:after="0" w:line="240" w:lineRule="auto"/>
      <w:jc w:val="left"/>
    </w:pPr>
  </w:style>
  <w:style w:type="paragraph" w:styleId="FootnoteText">
    <w:name w:val="footnote text"/>
    <w:basedOn w:val="Normal"/>
    <w:link w:val="FootnoteTextChar"/>
    <w:uiPriority w:val="99"/>
    <w:semiHidden/>
    <w:unhideWhenUsed/>
    <w:rsid w:val="00DF446A"/>
    <w:pPr>
      <w:snapToGrid w:val="0"/>
      <w:jc w:val="left"/>
    </w:pPr>
  </w:style>
  <w:style w:type="character" w:customStyle="1" w:styleId="FootnoteTextChar">
    <w:name w:val="Footnote Text Char"/>
    <w:basedOn w:val="DefaultParagraphFont"/>
    <w:link w:val="FootnoteText"/>
    <w:uiPriority w:val="99"/>
    <w:semiHidden/>
    <w:rsid w:val="00DF446A"/>
  </w:style>
  <w:style w:type="character" w:styleId="FootnoteReference">
    <w:name w:val="footnote reference"/>
    <w:basedOn w:val="DefaultParagraphFont"/>
    <w:uiPriority w:val="99"/>
    <w:semiHidden/>
    <w:unhideWhenUsed/>
    <w:rsid w:val="00DF446A"/>
    <w:rPr>
      <w:vertAlign w:val="superscript"/>
    </w:rPr>
  </w:style>
  <w:style w:type="character" w:styleId="Hyperlink">
    <w:name w:val="Hyperlink"/>
    <w:basedOn w:val="DefaultParagraphFont"/>
    <w:uiPriority w:val="99"/>
    <w:unhideWhenUsed/>
    <w:rsid w:val="00A915B0"/>
    <w:rPr>
      <w:color w:val="0563C1" w:themeColor="hyperlink"/>
      <w:u w:val="single"/>
    </w:rPr>
  </w:style>
  <w:style w:type="character" w:styleId="UnresolvedMention">
    <w:name w:val="Unresolved Mention"/>
    <w:basedOn w:val="DefaultParagraphFont"/>
    <w:uiPriority w:val="99"/>
    <w:semiHidden/>
    <w:unhideWhenUsed/>
    <w:rsid w:val="00A915B0"/>
    <w:rPr>
      <w:color w:val="605E5C"/>
      <w:shd w:val="clear" w:color="auto" w:fill="E1DFDD"/>
    </w:rPr>
  </w:style>
  <w:style w:type="paragraph" w:styleId="NormalWeb">
    <w:name w:val="Normal (Web)"/>
    <w:basedOn w:val="Normal"/>
    <w:uiPriority w:val="99"/>
    <w:semiHidden/>
    <w:unhideWhenUsed/>
    <w:rsid w:val="006C6F47"/>
    <w:pPr>
      <w:widowControl/>
      <w:wordWrap/>
      <w:autoSpaceDE/>
      <w:autoSpaceDN/>
      <w:spacing w:before="100" w:beforeAutospacing="1" w:after="100" w:afterAutospacing="1" w:line="240" w:lineRule="auto"/>
      <w:jc w:val="left"/>
    </w:pPr>
    <w:rPr>
      <w:rFonts w:ascii="Times New Roman" w:eastAsia="Times New Roman" w:hAnsi="Times New Roman" w:cs="Times New Roman"/>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875881">
      <w:bodyDiv w:val="1"/>
      <w:marLeft w:val="0"/>
      <w:marRight w:val="0"/>
      <w:marTop w:val="0"/>
      <w:marBottom w:val="0"/>
      <w:divBdr>
        <w:top w:val="none" w:sz="0" w:space="0" w:color="auto"/>
        <w:left w:val="none" w:sz="0" w:space="0" w:color="auto"/>
        <w:bottom w:val="none" w:sz="0" w:space="0" w:color="auto"/>
        <w:right w:val="none" w:sz="0" w:space="0" w:color="auto"/>
      </w:divBdr>
    </w:div>
    <w:div w:id="1517693673">
      <w:bodyDiv w:val="1"/>
      <w:marLeft w:val="0"/>
      <w:marRight w:val="0"/>
      <w:marTop w:val="0"/>
      <w:marBottom w:val="0"/>
      <w:divBdr>
        <w:top w:val="none" w:sz="0" w:space="0" w:color="auto"/>
        <w:left w:val="none" w:sz="0" w:space="0" w:color="auto"/>
        <w:bottom w:val="none" w:sz="0" w:space="0" w:color="auto"/>
        <w:right w:val="none" w:sz="0" w:space="0" w:color="auto"/>
      </w:divBdr>
    </w:div>
    <w:div w:id="1691637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ki.rachmat@intelsat.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42A3BD-367A-44EF-B529-75C7A4634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Pages>
  <Words>272</Words>
  <Characters>1557</Characters>
  <Application>Microsoft Office Word</Application>
  <DocSecurity>0</DocSecurity>
  <Lines>12</Lines>
  <Paragraphs>3</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TTA</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author</cp:lastModifiedBy>
  <cp:revision>4</cp:revision>
  <dcterms:created xsi:type="dcterms:W3CDTF">2023-11-29T04:29:00Z</dcterms:created>
  <dcterms:modified xsi:type="dcterms:W3CDTF">2023-11-29T06:30:00Z</dcterms:modified>
</cp:coreProperties>
</file>