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0493" w14:textId="15F7AB60" w:rsidR="006C6F47" w:rsidRDefault="006C6F47" w:rsidP="006C6F47">
      <w:pPr>
        <w:spacing w:beforeLines="100" w:before="240" w:afterLines="10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38F">
        <w:rPr>
          <w:rFonts w:ascii="Times New Roman" w:hAnsi="Times New Roman" w:cs="Times New Roman"/>
          <w:b/>
          <w:sz w:val="28"/>
          <w:szCs w:val="28"/>
        </w:rPr>
        <w:t>Report of the Agenda Item Coordinator during WRC-23</w:t>
      </w:r>
      <w:r>
        <w:rPr>
          <w:rFonts w:ascii="Times New Roman" w:hAnsi="Times New Roman" w:cs="Times New Roman"/>
          <w:b/>
          <w:sz w:val="28"/>
          <w:szCs w:val="28"/>
        </w:rPr>
        <w:t xml:space="preserve"> – Agenda Item 10</w:t>
      </w:r>
    </w:p>
    <w:p w14:paraId="59763BB8" w14:textId="059AF7C3" w:rsidR="006C6F47" w:rsidRPr="0003138F" w:rsidRDefault="006C6F47" w:rsidP="006C6F47">
      <w:pPr>
        <w:spacing w:beforeLines="100" w:before="240" w:afterLines="10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Possible Review to Sharing Conditions in the 13.75 – 14 GHz Frequency Bands</w:t>
      </w:r>
    </w:p>
    <w:p w14:paraId="0CA5467C" w14:textId="10F04D2E" w:rsidR="006C6F47" w:rsidRDefault="006C6F47" w:rsidP="006C6F47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Oki </w:t>
      </w:r>
      <w:proofErr w:type="spellStart"/>
      <w:r>
        <w:rPr>
          <w:rFonts w:ascii="Times New Roman" w:hAnsi="Times New Roman" w:cs="Times New Roman"/>
          <w:sz w:val="24"/>
          <w:szCs w:val="24"/>
        </w:rPr>
        <w:t>Baskoro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Rachmat, </w:t>
      </w:r>
      <w:hyperlink r:id="rId8" w:history="1">
        <w:r w:rsidRPr="005F47FE">
          <w:rPr>
            <w:rStyle w:val="Hyperlink"/>
            <w:rFonts w:ascii="Times New Roman" w:hAnsi="Times New Roman" w:cs="Times New Roman"/>
            <w:sz w:val="24"/>
            <w:szCs w:val="24"/>
          </w:rPr>
          <w:t>oki.rachmat@intelsat.com</w:t>
        </w:r>
      </w:hyperlink>
    </w:p>
    <w:p w14:paraId="3B8DB6AC" w14:textId="39FC3B40" w:rsidR="006C6F47" w:rsidRPr="009A7B77" w:rsidRDefault="006C6F47" w:rsidP="006C6F47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</w:rPr>
      </w:pPr>
      <w:r w:rsidRPr="009A7B77"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2A2B49">
        <w:rPr>
          <w:rFonts w:ascii="Times New Roman" w:hAnsi="Times New Roman" w:cs="Times New Roman"/>
          <w:sz w:val="24"/>
          <w:szCs w:val="24"/>
        </w:rPr>
        <w:t>4</w:t>
      </w:r>
      <w:r w:rsidRPr="006C6F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B49">
        <w:rPr>
          <w:rFonts w:ascii="Times New Roman" w:hAnsi="Times New Roman" w:cs="Times New Roman"/>
          <w:sz w:val="24"/>
          <w:szCs w:val="24"/>
        </w:rPr>
        <w:t>Dec</w:t>
      </w:r>
      <w:r>
        <w:rPr>
          <w:rFonts w:ascii="Times New Roman" w:hAnsi="Times New Roman" w:cs="Times New Roman"/>
          <w:sz w:val="24"/>
          <w:szCs w:val="24"/>
        </w:rPr>
        <w:t>ember 2023</w:t>
      </w:r>
    </w:p>
    <w:p w14:paraId="0912957D" w14:textId="77777777" w:rsidR="002A2B49" w:rsidRPr="006C6F47" w:rsidRDefault="002A2B49" w:rsidP="002A2B49">
      <w:pPr>
        <w:rPr>
          <w:rFonts w:ascii="Times New Roman" w:hAnsi="Times New Roman" w:cs="Times New Roman"/>
          <w:sz w:val="24"/>
          <w:szCs w:val="24"/>
        </w:rPr>
      </w:pPr>
    </w:p>
    <w:p w14:paraId="493BE23C" w14:textId="0A8FAC9D" w:rsidR="002A2B49" w:rsidRDefault="002A2B49" w:rsidP="002A2B49">
      <w:pPr>
        <w:widowControl/>
        <w:shd w:val="clear" w:color="auto" w:fill="FFFFFF"/>
        <w:wordWrap/>
        <w:autoSpaceDE/>
        <w:autoSpaceDN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The small group tasked to develop the draft new Resolution [Possible Review to Sharing Conditions in the band 13.75 – 14 GHz] have met twice in addition to the offline email discussion. </w:t>
      </w:r>
    </w:p>
    <w:p w14:paraId="376582EB" w14:textId="250137C9" w:rsidR="002A2B49" w:rsidRDefault="002A2B49" w:rsidP="002A2B49">
      <w:pPr>
        <w:widowControl/>
        <w:shd w:val="clear" w:color="auto" w:fill="FFFFFF"/>
        <w:wordWrap/>
        <w:autoSpaceDE/>
        <w:autoSpaceDN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The work of the small group progressing quite well to develop the draft new Resolution on this topic. The coordinator from CITEL plan to hold another meeting </w:t>
      </w:r>
      <w:r w:rsidR="00B00E1E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in Room E6 at 1 PM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in order to finalize the draft new Resolution on this topic for the considerations of SWG 6B1 in the evening session. </w:t>
      </w:r>
      <w:r w:rsidR="003A07D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The latest the draft new Resolution on this topic is contained in the embedded document based on today’s discussion </w:t>
      </w:r>
      <w:r w:rsidR="00B00E1E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at 8 AM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.</w:t>
      </w:r>
    </w:p>
    <w:p w14:paraId="20CFC816" w14:textId="19526161" w:rsidR="00D4443A" w:rsidRDefault="002A2B49" w:rsidP="002A2B49">
      <w:pP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For future APT coordination meeting, we need to discuss</w:t>
      </w:r>
      <w:r w:rsidR="00B00E1E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 and decide as APT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 whether this topic under Agend</w:t>
      </w:r>
      <w:r w:rsidR="003A07D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a</w:t>
      </w:r>
      <w:r w:rsidR="00B00E1E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Item 10 should be agreed as WRC-27 or WRC-31 agenda item since such issue will nee</w:t>
      </w:r>
      <w:r w:rsidR="003A07D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d t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o </w:t>
      </w:r>
      <w:r w:rsidR="003A07D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 xml:space="preserve">be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  <w:t>decided at SWG 6B1 or higher level.</w:t>
      </w:r>
    </w:p>
    <w:p w14:paraId="055C2E4F" w14:textId="3C694F9C" w:rsidR="002A2B49" w:rsidRDefault="002A2B49" w:rsidP="002A2B49">
      <w:pP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US"/>
        </w:rPr>
      </w:pPr>
    </w:p>
    <w:p w14:paraId="2F1FF561" w14:textId="2F2FE9D2" w:rsidR="002A2B49" w:rsidRPr="0075792B" w:rsidRDefault="003A07D6" w:rsidP="002A2B49">
      <w:pPr>
        <w:rPr>
          <w:rFonts w:ascii="Times New Roman" w:hAnsi="Times New Roman" w:cs="Times New Roman"/>
          <w:sz w:val="24"/>
          <w:szCs w:val="24"/>
        </w:rPr>
      </w:pPr>
      <w:r>
        <w:object w:dxaOrig="1501" w:dyaOrig="980" w14:anchorId="4CD55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3pt;height:48.75pt" o:ole="">
            <v:imagedata r:id="rId9" o:title=""/>
          </v:shape>
          <o:OLEObject Type="Embed" ProgID="Word.Document.12" ShapeID="_x0000_i1025" DrawAspect="Icon" ObjectID="_1763209692" r:id="rId10">
            <o:FieldCodes>\s</o:FieldCodes>
          </o:OLEObject>
        </w:object>
      </w:r>
    </w:p>
    <w:sectPr w:rsidR="002A2B49" w:rsidRPr="0075792B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ED03" w14:textId="77777777" w:rsidR="00EA5875" w:rsidRDefault="00EA5875" w:rsidP="00D1517A">
      <w:pPr>
        <w:spacing w:after="0" w:line="240" w:lineRule="auto"/>
      </w:pPr>
      <w:r>
        <w:separator/>
      </w:r>
    </w:p>
  </w:endnote>
  <w:endnote w:type="continuationSeparator" w:id="0">
    <w:p w14:paraId="1420AAC1" w14:textId="77777777" w:rsidR="00EA5875" w:rsidRDefault="00EA5875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4938" w14:textId="77777777" w:rsidR="00EA5875" w:rsidRDefault="00EA5875" w:rsidP="00D1517A">
      <w:pPr>
        <w:spacing w:after="0" w:line="240" w:lineRule="auto"/>
      </w:pPr>
      <w:r>
        <w:separator/>
      </w:r>
    </w:p>
  </w:footnote>
  <w:footnote w:type="continuationSeparator" w:id="0">
    <w:p w14:paraId="7B400394" w14:textId="77777777" w:rsidR="00EA5875" w:rsidRDefault="00EA5875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5BD0"/>
    <w:multiLevelType w:val="multilevel"/>
    <w:tmpl w:val="2DA8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32D18"/>
    <w:multiLevelType w:val="hybridMultilevel"/>
    <w:tmpl w:val="3782CE06"/>
    <w:lvl w:ilvl="0" w:tplc="00E24B24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559D3566"/>
    <w:multiLevelType w:val="hybridMultilevel"/>
    <w:tmpl w:val="466E75C6"/>
    <w:lvl w:ilvl="0" w:tplc="0A084DB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3FC0B2D"/>
    <w:multiLevelType w:val="hybridMultilevel"/>
    <w:tmpl w:val="466E75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upperLetter"/>
      <w:lvlText w:val="%2."/>
      <w:lvlJc w:val="left"/>
      <w:pPr>
        <w:ind w:left="1240" w:hanging="440"/>
      </w:pPr>
    </w:lvl>
    <w:lvl w:ilvl="2" w:tplc="FFFFFFFF" w:tentative="1">
      <w:start w:val="1"/>
      <w:numFmt w:val="lowerRoman"/>
      <w:lvlText w:val="%3."/>
      <w:lvlJc w:val="righ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upperLetter"/>
      <w:lvlText w:val="%5."/>
      <w:lvlJc w:val="left"/>
      <w:pPr>
        <w:ind w:left="2560" w:hanging="440"/>
      </w:pPr>
    </w:lvl>
    <w:lvl w:ilvl="5" w:tplc="FFFFFFFF" w:tentative="1">
      <w:start w:val="1"/>
      <w:numFmt w:val="lowerRoman"/>
      <w:lvlText w:val="%6."/>
      <w:lvlJc w:val="righ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upperLetter"/>
      <w:lvlText w:val="%8."/>
      <w:lvlJc w:val="left"/>
      <w:pPr>
        <w:ind w:left="3880" w:hanging="440"/>
      </w:pPr>
    </w:lvl>
    <w:lvl w:ilvl="8" w:tplc="FFFFFFFF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 w15:restartNumberingAfterBreak="0">
    <w:nsid w:val="741E04EA"/>
    <w:multiLevelType w:val="hybridMultilevel"/>
    <w:tmpl w:val="E30609A8"/>
    <w:lvl w:ilvl="0" w:tplc="C3C85A1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719160">
    <w:abstractNumId w:val="3"/>
  </w:num>
  <w:num w:numId="2" w16cid:durableId="988094735">
    <w:abstractNumId w:val="5"/>
  </w:num>
  <w:num w:numId="3" w16cid:durableId="2049913535">
    <w:abstractNumId w:val="1"/>
  </w:num>
  <w:num w:numId="4" w16cid:durableId="1796828260">
    <w:abstractNumId w:val="2"/>
  </w:num>
  <w:num w:numId="5" w16cid:durableId="2080595354">
    <w:abstractNumId w:val="4"/>
  </w:num>
  <w:num w:numId="6" w16cid:durableId="201630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5B3F"/>
    <w:rsid w:val="00086F2C"/>
    <w:rsid w:val="000B5983"/>
    <w:rsid w:val="000C336D"/>
    <w:rsid w:val="000D188B"/>
    <w:rsid w:val="001019D5"/>
    <w:rsid w:val="00155DCE"/>
    <w:rsid w:val="001A1F17"/>
    <w:rsid w:val="001B341A"/>
    <w:rsid w:val="001E0789"/>
    <w:rsid w:val="00246186"/>
    <w:rsid w:val="0026629D"/>
    <w:rsid w:val="00283D24"/>
    <w:rsid w:val="002A1C9A"/>
    <w:rsid w:val="002A2B49"/>
    <w:rsid w:val="00332832"/>
    <w:rsid w:val="003346ED"/>
    <w:rsid w:val="00394D8D"/>
    <w:rsid w:val="003A07D6"/>
    <w:rsid w:val="004A3E94"/>
    <w:rsid w:val="004A574B"/>
    <w:rsid w:val="004B045B"/>
    <w:rsid w:val="004D7CC0"/>
    <w:rsid w:val="005046B8"/>
    <w:rsid w:val="00550E88"/>
    <w:rsid w:val="005647BC"/>
    <w:rsid w:val="005658C0"/>
    <w:rsid w:val="005755E6"/>
    <w:rsid w:val="00594500"/>
    <w:rsid w:val="005D3EC8"/>
    <w:rsid w:val="00637ED8"/>
    <w:rsid w:val="00664A55"/>
    <w:rsid w:val="00667122"/>
    <w:rsid w:val="00677357"/>
    <w:rsid w:val="00683E04"/>
    <w:rsid w:val="006C6F47"/>
    <w:rsid w:val="006D2163"/>
    <w:rsid w:val="006E7346"/>
    <w:rsid w:val="0075792B"/>
    <w:rsid w:val="00835F00"/>
    <w:rsid w:val="008468A0"/>
    <w:rsid w:val="00853110"/>
    <w:rsid w:val="008742F3"/>
    <w:rsid w:val="00886C1A"/>
    <w:rsid w:val="008D64F0"/>
    <w:rsid w:val="009777C8"/>
    <w:rsid w:val="009E27EC"/>
    <w:rsid w:val="00A11030"/>
    <w:rsid w:val="00A2326A"/>
    <w:rsid w:val="00A33FCA"/>
    <w:rsid w:val="00A539AE"/>
    <w:rsid w:val="00A715A1"/>
    <w:rsid w:val="00A915B0"/>
    <w:rsid w:val="00AC461C"/>
    <w:rsid w:val="00B00E1E"/>
    <w:rsid w:val="00B3764E"/>
    <w:rsid w:val="00B52A34"/>
    <w:rsid w:val="00B561A5"/>
    <w:rsid w:val="00B66363"/>
    <w:rsid w:val="00C750CB"/>
    <w:rsid w:val="00C7579B"/>
    <w:rsid w:val="00C82B13"/>
    <w:rsid w:val="00C84BD4"/>
    <w:rsid w:val="00CC7A09"/>
    <w:rsid w:val="00D059B6"/>
    <w:rsid w:val="00D1517A"/>
    <w:rsid w:val="00D4443A"/>
    <w:rsid w:val="00D97F0D"/>
    <w:rsid w:val="00DA45DE"/>
    <w:rsid w:val="00DC0A04"/>
    <w:rsid w:val="00DD005D"/>
    <w:rsid w:val="00DE624A"/>
    <w:rsid w:val="00DF446A"/>
    <w:rsid w:val="00DF75EF"/>
    <w:rsid w:val="00E72762"/>
    <w:rsid w:val="00EA1B34"/>
    <w:rsid w:val="00EA5875"/>
    <w:rsid w:val="00EC68D5"/>
    <w:rsid w:val="00EF7969"/>
    <w:rsid w:val="00F2443F"/>
    <w:rsid w:val="00F67C65"/>
    <w:rsid w:val="00F717C1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paragraph" w:styleId="Revision">
    <w:name w:val="Revision"/>
    <w:hidden/>
    <w:uiPriority w:val="99"/>
    <w:semiHidden/>
    <w:rsid w:val="005658C0"/>
    <w:pPr>
      <w:spacing w:after="0" w:line="240" w:lineRule="auto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446A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46A"/>
  </w:style>
  <w:style w:type="character" w:styleId="FootnoteReference">
    <w:name w:val="footnote reference"/>
    <w:basedOn w:val="DefaultParagraphFont"/>
    <w:uiPriority w:val="99"/>
    <w:semiHidden/>
    <w:unhideWhenUsed/>
    <w:rsid w:val="00DF44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15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5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6F4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i.rachmat@intelsa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A3BD-367A-44EF-B529-75C7A463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TTA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author</cp:lastModifiedBy>
  <cp:revision>5</cp:revision>
  <dcterms:created xsi:type="dcterms:W3CDTF">2023-12-04T06:35:00Z</dcterms:created>
  <dcterms:modified xsi:type="dcterms:W3CDTF">2023-12-04T07:38:00Z</dcterms:modified>
</cp:coreProperties>
</file>