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7600F" w14:textId="4D611C14" w:rsidR="00D059B6" w:rsidRPr="005755E6" w:rsidRDefault="00EA1B34" w:rsidP="000B59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5E6">
        <w:rPr>
          <w:rFonts w:ascii="Times New Roman" w:hAnsi="Times New Roman" w:cs="Times New Roman"/>
          <w:b/>
          <w:sz w:val="28"/>
          <w:szCs w:val="28"/>
        </w:rPr>
        <w:t xml:space="preserve">Report of the Agenda Item Coordinator during </w:t>
      </w:r>
      <w:r w:rsidR="003346ED">
        <w:rPr>
          <w:rFonts w:ascii="Times New Roman" w:hAnsi="Times New Roman" w:cs="Times New Roman"/>
          <w:b/>
          <w:sz w:val="28"/>
          <w:szCs w:val="28"/>
        </w:rPr>
        <w:t>WRC-</w:t>
      </w:r>
      <w:r w:rsidR="00550E88">
        <w:rPr>
          <w:rFonts w:ascii="Times New Roman" w:hAnsi="Times New Roman" w:cs="Times New Roman"/>
          <w:b/>
          <w:sz w:val="28"/>
          <w:szCs w:val="28"/>
        </w:rPr>
        <w:t>23</w:t>
      </w:r>
    </w:p>
    <w:p w14:paraId="2B6CEC8D" w14:textId="1AAD3764" w:rsidR="00EA1B34" w:rsidRDefault="00EA1B34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 w:rsidRPr="004D7CC0">
        <w:rPr>
          <w:rFonts w:ascii="Times New Roman" w:hAnsi="Times New Roman" w:cs="Times New Roman"/>
          <w:sz w:val="24"/>
          <w:szCs w:val="24"/>
        </w:rPr>
        <w:t xml:space="preserve">Name and email of the </w:t>
      </w:r>
      <w:proofErr w:type="gramStart"/>
      <w:r w:rsidRPr="004D7CC0">
        <w:rPr>
          <w:rFonts w:ascii="Times New Roman" w:hAnsi="Times New Roman" w:cs="Times New Roman"/>
          <w:sz w:val="24"/>
          <w:szCs w:val="24"/>
        </w:rPr>
        <w:t>Coordinator</w:t>
      </w:r>
      <w:proofErr w:type="gramEnd"/>
      <w:r w:rsidR="004D7CC0">
        <w:rPr>
          <w:rFonts w:ascii="Times New Roman" w:hAnsi="Times New Roman" w:cs="Times New Roman"/>
          <w:sz w:val="24"/>
          <w:szCs w:val="24"/>
        </w:rPr>
        <w:t>:</w:t>
      </w:r>
      <w:r w:rsidR="00413BF1">
        <w:rPr>
          <w:rFonts w:ascii="Times New Roman" w:hAnsi="Times New Roman" w:cs="Times New Roman"/>
          <w:sz w:val="24"/>
          <w:szCs w:val="24"/>
        </w:rPr>
        <w:t xml:space="preserve"> Takako Kitahara (takako_kitahara@mri.co.jp)</w:t>
      </w:r>
    </w:p>
    <w:p w14:paraId="0CBBB38B" w14:textId="48386F8A" w:rsidR="004D7CC0" w:rsidRPr="004D7CC0" w:rsidRDefault="004D7CC0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 Date:</w:t>
      </w:r>
      <w:r w:rsidR="00970254">
        <w:rPr>
          <w:rFonts w:ascii="Times New Roman" w:hAnsi="Times New Roman" w:cs="Times New Roman"/>
          <w:sz w:val="24"/>
          <w:szCs w:val="24"/>
        </w:rPr>
        <w:t>6</w:t>
      </w:r>
      <w:r w:rsidR="00413BF1" w:rsidRPr="00413BF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13BF1">
        <w:rPr>
          <w:rFonts w:ascii="Times New Roman" w:hAnsi="Times New Roman" w:cs="Times New Roman"/>
          <w:sz w:val="24"/>
          <w:szCs w:val="24"/>
        </w:rPr>
        <w:t xml:space="preserve"> Dec 2023</w:t>
      </w:r>
    </w:p>
    <w:p w14:paraId="17E39891" w14:textId="77777777" w:rsidR="000B5983" w:rsidRPr="00AC461C" w:rsidRDefault="000B5983" w:rsidP="00086F2C">
      <w:pPr>
        <w:rPr>
          <w:rFonts w:ascii="Times New Roman" w:hAnsi="Times New Roman" w:cs="Times New Roman"/>
          <w:sz w:val="24"/>
          <w:szCs w:val="24"/>
        </w:rPr>
      </w:pPr>
    </w:p>
    <w:p w14:paraId="1160A794" w14:textId="77777777" w:rsidR="00EA1B34" w:rsidRDefault="00EA1B34" w:rsidP="00086F2C">
      <w:pPr>
        <w:pStyle w:val="a3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AC461C">
        <w:rPr>
          <w:rFonts w:ascii="Times New Roman" w:hAnsi="Times New Roman" w:cs="Times New Roman"/>
          <w:sz w:val="24"/>
          <w:szCs w:val="24"/>
        </w:rPr>
        <w:t>Agenda Item</w:t>
      </w:r>
    </w:p>
    <w:p w14:paraId="44099562" w14:textId="0BB70A3D" w:rsidR="004D7CC0" w:rsidRDefault="00413BF1" w:rsidP="004D7CC0">
      <w:pPr>
        <w:rPr>
          <w:rFonts w:ascii="Times New Roman" w:eastAsia="ＭＳ 明朝" w:hAnsi="Times New Roman" w:cs="Times New Roman"/>
          <w:sz w:val="24"/>
          <w:szCs w:val="24"/>
          <w:lang w:eastAsia="ja-JP"/>
        </w:rPr>
      </w:pPr>
      <w:r>
        <w:rPr>
          <w:rFonts w:ascii="Times New Roman" w:eastAsia="ＭＳ 明朝" w:hAnsi="Times New Roman" w:cs="Times New Roman" w:hint="eastAsia"/>
          <w:sz w:val="24"/>
          <w:szCs w:val="24"/>
          <w:lang w:eastAsia="ja-JP"/>
        </w:rPr>
        <w:t>1</w:t>
      </w:r>
      <w:r>
        <w:rPr>
          <w:rFonts w:ascii="Times New Roman" w:eastAsia="ＭＳ 明朝" w:hAnsi="Times New Roman" w:cs="Times New Roman"/>
          <w:sz w:val="24"/>
          <w:szCs w:val="24"/>
          <w:lang w:eastAsia="ja-JP"/>
        </w:rPr>
        <w:t xml:space="preserve">.8 </w:t>
      </w:r>
    </w:p>
    <w:p w14:paraId="08107D76" w14:textId="77777777" w:rsidR="00970254" w:rsidRPr="00413BF1" w:rsidRDefault="00970254" w:rsidP="004D7CC0">
      <w:pPr>
        <w:rPr>
          <w:rFonts w:ascii="Times New Roman" w:eastAsia="ＭＳ 明朝" w:hAnsi="Times New Roman" w:cs="Times New Roman"/>
          <w:sz w:val="24"/>
          <w:szCs w:val="24"/>
          <w:lang w:eastAsia="ja-JP"/>
        </w:rPr>
      </w:pPr>
    </w:p>
    <w:p w14:paraId="7ECDAD24" w14:textId="50C336AC" w:rsidR="008742F3" w:rsidRDefault="00EA1B34" w:rsidP="00086F2C">
      <w:pPr>
        <w:pStyle w:val="a3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AC461C">
        <w:rPr>
          <w:rFonts w:ascii="Times New Roman" w:hAnsi="Times New Roman" w:cs="Times New Roman"/>
          <w:sz w:val="24"/>
          <w:szCs w:val="24"/>
        </w:rPr>
        <w:t xml:space="preserve">Topics proposed by other regional Groups or ITU Members which are </w:t>
      </w:r>
      <w:r w:rsidR="008742F3" w:rsidRPr="00AC461C">
        <w:rPr>
          <w:rFonts w:ascii="Times New Roman" w:hAnsi="Times New Roman" w:cs="Times New Roman"/>
          <w:sz w:val="24"/>
          <w:szCs w:val="24"/>
        </w:rPr>
        <w:t xml:space="preserve">not included in </w:t>
      </w:r>
      <w:r w:rsidR="00550E88">
        <w:rPr>
          <w:rFonts w:ascii="Times New Roman" w:hAnsi="Times New Roman" w:cs="Times New Roman"/>
          <w:sz w:val="24"/>
          <w:szCs w:val="24"/>
        </w:rPr>
        <w:t>ACP and APT View</w:t>
      </w:r>
    </w:p>
    <w:p w14:paraId="65702225" w14:textId="2251B097" w:rsidR="00706B7A" w:rsidRDefault="00706B7A" w:rsidP="00413BF1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the 6</w:t>
      </w:r>
      <w:r w:rsidRPr="00706B7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WG4B</w:t>
      </w:r>
      <w:r>
        <w:rPr>
          <w:rFonts w:ascii="Times New Roman" w:eastAsia="ＭＳ 明朝" w:hAnsi="Times New Roman" w:cs="Times New Roman" w:hint="eastAsia"/>
          <w:sz w:val="24"/>
          <w:szCs w:val="24"/>
          <w:lang w:eastAsia="ja-JP"/>
        </w:rPr>
        <w:t xml:space="preserve"> </w:t>
      </w:r>
      <w:r>
        <w:rPr>
          <w:rFonts w:ascii="Times New Roman" w:eastAsia="ＭＳ 明朝" w:hAnsi="Times New Roman" w:cs="Times New Roman"/>
          <w:sz w:val="24"/>
          <w:szCs w:val="24"/>
          <w:lang w:eastAsia="ja-JP"/>
        </w:rPr>
        <w:t>meeting held on 6</w:t>
      </w:r>
      <w:r w:rsidRPr="00706B7A">
        <w:rPr>
          <w:rFonts w:ascii="Times New Roman" w:eastAsia="ＭＳ 明朝" w:hAnsi="Times New Roman" w:cs="Times New Roman"/>
          <w:sz w:val="24"/>
          <w:szCs w:val="24"/>
          <w:vertAlign w:val="superscript"/>
          <w:lang w:eastAsia="ja-JP"/>
        </w:rPr>
        <w:t>th</w:t>
      </w:r>
      <w:r>
        <w:rPr>
          <w:rFonts w:ascii="Times New Roman" w:eastAsia="ＭＳ 明朝" w:hAnsi="Times New Roman" w:cs="Times New Roman"/>
          <w:sz w:val="24"/>
          <w:szCs w:val="24"/>
          <w:lang w:eastAsia="ja-JP"/>
        </w:rPr>
        <w:t xml:space="preserve"> December, the view of Option 1 (</w:t>
      </w:r>
      <w:r w:rsidRPr="00413BF1">
        <w:rPr>
          <w:rFonts w:ascii="Times New Roman" w:hAnsi="Times New Roman" w:cs="Times New Roman"/>
          <w:sz w:val="24"/>
          <w:szCs w:val="24"/>
        </w:rPr>
        <w:t>suppress</w:t>
      </w:r>
      <w:r>
        <w:rPr>
          <w:rFonts w:ascii="Times New Roman" w:hAnsi="Times New Roman" w:cs="Times New Roman"/>
          <w:sz w:val="24"/>
          <w:szCs w:val="24"/>
        </w:rPr>
        <w:t>ion of</w:t>
      </w:r>
      <w:r w:rsidRPr="00413BF1">
        <w:rPr>
          <w:rFonts w:ascii="Times New Roman" w:hAnsi="Times New Roman" w:cs="Times New Roman"/>
          <w:sz w:val="24"/>
          <w:szCs w:val="24"/>
        </w:rPr>
        <w:t xml:space="preserve"> RR No. </w:t>
      </w:r>
      <w:r w:rsidRPr="00413BF1">
        <w:rPr>
          <w:rFonts w:ascii="Times New Roman" w:hAnsi="Times New Roman" w:cs="Times New Roman"/>
          <w:b/>
          <w:sz w:val="24"/>
          <w:szCs w:val="24"/>
        </w:rPr>
        <w:t>5.484B</w:t>
      </w:r>
      <w:r w:rsidRPr="00413BF1">
        <w:rPr>
          <w:rFonts w:ascii="Times New Roman" w:hAnsi="Times New Roman" w:cs="Times New Roman"/>
          <w:sz w:val="24"/>
          <w:szCs w:val="24"/>
        </w:rPr>
        <w:t>, Resolution </w:t>
      </w:r>
      <w:r w:rsidRPr="00413BF1">
        <w:rPr>
          <w:rFonts w:ascii="Times New Roman" w:hAnsi="Times New Roman" w:cs="Times New Roman"/>
          <w:b/>
          <w:sz w:val="24"/>
          <w:szCs w:val="24"/>
        </w:rPr>
        <w:t>155 (Rev.WRC</w:t>
      </w:r>
      <w:r w:rsidRPr="00413BF1">
        <w:rPr>
          <w:rFonts w:ascii="Times New Roman" w:hAnsi="Times New Roman" w:cs="Times New Roman"/>
          <w:b/>
          <w:sz w:val="24"/>
          <w:szCs w:val="24"/>
        </w:rPr>
        <w:noBreakHyphen/>
        <w:t>19)</w:t>
      </w:r>
      <w:r w:rsidRPr="00413BF1">
        <w:rPr>
          <w:rFonts w:ascii="Times New Roman" w:hAnsi="Times New Roman" w:cs="Times New Roman"/>
          <w:sz w:val="24"/>
          <w:szCs w:val="24"/>
        </w:rPr>
        <w:t xml:space="preserve"> and Resolution </w:t>
      </w:r>
      <w:r w:rsidRPr="00413BF1">
        <w:rPr>
          <w:rFonts w:ascii="Times New Roman" w:hAnsi="Times New Roman" w:cs="Times New Roman"/>
          <w:b/>
          <w:sz w:val="24"/>
          <w:szCs w:val="24"/>
        </w:rPr>
        <w:t>171 (WRC-19)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706B7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as well as</w:t>
      </w:r>
      <w:r w:rsidRPr="00706B7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the view of </w:t>
      </w:r>
      <w:r w:rsidRPr="00706B7A">
        <w:rPr>
          <w:rFonts w:ascii="Times New Roman" w:hAnsi="Times New Roman" w:cs="Times New Roman"/>
          <w:bCs/>
          <w:sz w:val="24"/>
          <w:szCs w:val="24"/>
        </w:rPr>
        <w:t xml:space="preserve">Option 2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413BF1">
        <w:rPr>
          <w:rFonts w:ascii="Times New Roman" w:hAnsi="Times New Roman" w:cs="Times New Roman"/>
          <w:sz w:val="24"/>
          <w:szCs w:val="24"/>
        </w:rPr>
        <w:t>rete</w:t>
      </w:r>
      <w:r>
        <w:rPr>
          <w:rFonts w:ascii="Times New Roman" w:hAnsi="Times New Roman" w:cs="Times New Roman"/>
          <w:sz w:val="24"/>
          <w:szCs w:val="24"/>
        </w:rPr>
        <w:t>ntion of</w:t>
      </w:r>
      <w:r w:rsidRPr="00413BF1">
        <w:rPr>
          <w:rFonts w:ascii="Times New Roman" w:hAnsi="Times New Roman" w:cs="Times New Roman"/>
          <w:sz w:val="24"/>
          <w:szCs w:val="24"/>
        </w:rPr>
        <w:t xml:space="preserve"> RR No. </w:t>
      </w:r>
      <w:r w:rsidRPr="00706B7A">
        <w:rPr>
          <w:rFonts w:ascii="Times New Roman" w:hAnsi="Times New Roman" w:cs="Times New Roman"/>
          <w:sz w:val="24"/>
          <w:szCs w:val="24"/>
        </w:rPr>
        <w:t>5.484B</w:t>
      </w:r>
      <w:r w:rsidRPr="00413BF1">
        <w:rPr>
          <w:rFonts w:ascii="Times New Roman" w:hAnsi="Times New Roman" w:cs="Times New Roman"/>
          <w:sz w:val="24"/>
          <w:szCs w:val="24"/>
        </w:rPr>
        <w:t>, modifications to Resolution </w:t>
      </w:r>
      <w:r w:rsidRPr="00706B7A">
        <w:rPr>
          <w:rFonts w:ascii="Times New Roman" w:hAnsi="Times New Roman" w:cs="Times New Roman"/>
          <w:sz w:val="24"/>
          <w:szCs w:val="24"/>
        </w:rPr>
        <w:t>155 (Rev.WRC-19)</w:t>
      </w:r>
      <w:r w:rsidRPr="00413BF1">
        <w:rPr>
          <w:rFonts w:ascii="Times New Roman" w:hAnsi="Times New Roman" w:cs="Times New Roman"/>
          <w:sz w:val="24"/>
          <w:szCs w:val="24"/>
        </w:rPr>
        <w:t xml:space="preserve"> and RR Appendix </w:t>
      </w:r>
      <w:r w:rsidRPr="00706B7A">
        <w:rPr>
          <w:rFonts w:ascii="Times New Roman" w:hAnsi="Times New Roman" w:cs="Times New Roman"/>
          <w:sz w:val="24"/>
          <w:szCs w:val="24"/>
        </w:rPr>
        <w:t>4</w:t>
      </w:r>
      <w:r w:rsidRPr="00706B7A">
        <w:rPr>
          <w:rFonts w:ascii="Times New Roman" w:hAnsi="Times New Roman" w:cs="Times New Roman"/>
          <w:sz w:val="24"/>
          <w:szCs w:val="24"/>
        </w:rPr>
        <w:t>,</w:t>
      </w:r>
      <w:r w:rsidRPr="00413BF1">
        <w:rPr>
          <w:rFonts w:ascii="Times New Roman" w:hAnsi="Times New Roman" w:cs="Times New Roman"/>
          <w:sz w:val="24"/>
          <w:szCs w:val="24"/>
        </w:rPr>
        <w:t xml:space="preserve"> and suppress</w:t>
      </w:r>
      <w:r>
        <w:rPr>
          <w:rFonts w:ascii="Times New Roman" w:hAnsi="Times New Roman" w:cs="Times New Roman"/>
          <w:sz w:val="24"/>
          <w:szCs w:val="24"/>
        </w:rPr>
        <w:t>ion</w:t>
      </w:r>
      <w:r w:rsidRPr="00413BF1">
        <w:rPr>
          <w:rFonts w:ascii="Times New Roman" w:hAnsi="Times New Roman" w:cs="Times New Roman"/>
          <w:sz w:val="24"/>
          <w:szCs w:val="24"/>
        </w:rPr>
        <w:t xml:space="preserve"> Resolution </w:t>
      </w:r>
      <w:r w:rsidRPr="00706B7A">
        <w:rPr>
          <w:rFonts w:ascii="Times New Roman" w:hAnsi="Times New Roman" w:cs="Times New Roman"/>
          <w:sz w:val="24"/>
          <w:szCs w:val="24"/>
        </w:rPr>
        <w:t>171 (WRC-19)</w:t>
      </w:r>
      <w:r w:rsidRPr="00706B7A">
        <w:rPr>
          <w:rFonts w:ascii="Times New Roman" w:hAnsi="Times New Roman" w:cs="Times New Roman"/>
          <w:sz w:val="24"/>
          <w:szCs w:val="24"/>
        </w:rPr>
        <w:t xml:space="preserve">) were introduced. During the discussion </w:t>
      </w:r>
      <w:r w:rsidR="00970254">
        <w:rPr>
          <w:rFonts w:ascii="Times New Roman" w:hAnsi="Times New Roman" w:cs="Times New Roman"/>
          <w:sz w:val="24"/>
          <w:szCs w:val="24"/>
        </w:rPr>
        <w:t>following</w:t>
      </w:r>
      <w:r w:rsidRPr="00706B7A">
        <w:rPr>
          <w:rFonts w:ascii="Times New Roman" w:hAnsi="Times New Roman" w:cs="Times New Roman"/>
          <w:sz w:val="24"/>
          <w:szCs w:val="24"/>
        </w:rPr>
        <w:t xml:space="preserve"> the introduction, potential additional options were raised</w:t>
      </w:r>
      <w:r>
        <w:rPr>
          <w:rFonts w:ascii="Times New Roman" w:hAnsi="Times New Roman" w:cs="Times New Roman"/>
          <w:sz w:val="24"/>
          <w:szCs w:val="24"/>
        </w:rPr>
        <w:t>. Proposal received included:</w:t>
      </w:r>
    </w:p>
    <w:p w14:paraId="3DEA7FDE" w14:textId="22F30541" w:rsidR="00706B7A" w:rsidRPr="00706B7A" w:rsidRDefault="00706B7A" w:rsidP="00970254">
      <w:pPr>
        <w:pStyle w:val="a3"/>
        <w:numPr>
          <w:ilvl w:val="0"/>
          <w:numId w:val="2"/>
        </w:numPr>
        <w:spacing w:after="0" w:line="240" w:lineRule="auto"/>
        <w:ind w:leftChars="0" w:left="442" w:hanging="442"/>
        <w:rPr>
          <w:rFonts w:ascii="Times New Roman" w:hAnsi="Times New Roman" w:cs="Times New Roman" w:hint="eastAsia"/>
          <w:sz w:val="24"/>
          <w:szCs w:val="24"/>
        </w:rPr>
      </w:pPr>
      <w:r w:rsidRPr="00706B7A">
        <w:rPr>
          <w:rFonts w:ascii="Times New Roman" w:hAnsi="Times New Roman" w:cs="Times New Roman"/>
          <w:sz w:val="24"/>
          <w:szCs w:val="24"/>
        </w:rPr>
        <w:t>Continuing studies in bands identified in Resolution 155</w:t>
      </w:r>
    </w:p>
    <w:p w14:paraId="4E3B6C5A" w14:textId="1D60B89A" w:rsidR="00706B7A" w:rsidRPr="00706B7A" w:rsidRDefault="00706B7A" w:rsidP="00970254">
      <w:pPr>
        <w:pStyle w:val="a3"/>
        <w:numPr>
          <w:ilvl w:val="0"/>
          <w:numId w:val="2"/>
        </w:numPr>
        <w:spacing w:after="0" w:line="240" w:lineRule="auto"/>
        <w:ind w:leftChars="0" w:left="442" w:hanging="442"/>
        <w:rPr>
          <w:rFonts w:ascii="Times New Roman" w:hAnsi="Times New Roman" w:cs="Times New Roman" w:hint="eastAsia"/>
          <w:sz w:val="24"/>
          <w:szCs w:val="24"/>
        </w:rPr>
      </w:pPr>
      <w:r w:rsidRPr="00706B7A">
        <w:rPr>
          <w:rFonts w:ascii="Times New Roman" w:hAnsi="Times New Roman" w:cs="Times New Roman"/>
          <w:sz w:val="24"/>
          <w:szCs w:val="24"/>
        </w:rPr>
        <w:t xml:space="preserve">Modifying Resolution 171 to add additional band(s) to be </w:t>
      </w:r>
      <w:proofErr w:type="gramStart"/>
      <w:r w:rsidRPr="00706B7A">
        <w:rPr>
          <w:rFonts w:ascii="Times New Roman" w:hAnsi="Times New Roman" w:cs="Times New Roman"/>
          <w:sz w:val="24"/>
          <w:szCs w:val="24"/>
        </w:rPr>
        <w:t>studied</w:t>
      </w:r>
      <w:proofErr w:type="gramEnd"/>
    </w:p>
    <w:p w14:paraId="3E78254F" w14:textId="25F792B0" w:rsidR="00706B7A" w:rsidRPr="00706B7A" w:rsidRDefault="00706B7A" w:rsidP="00970254">
      <w:pPr>
        <w:pStyle w:val="a3"/>
        <w:numPr>
          <w:ilvl w:val="0"/>
          <w:numId w:val="2"/>
        </w:numPr>
        <w:spacing w:after="0" w:line="240" w:lineRule="auto"/>
        <w:ind w:leftChars="0" w:left="442" w:hanging="442"/>
        <w:rPr>
          <w:rFonts w:ascii="Times New Roman" w:hAnsi="Times New Roman" w:cs="Times New Roman" w:hint="eastAsia"/>
          <w:sz w:val="24"/>
          <w:szCs w:val="24"/>
        </w:rPr>
      </w:pPr>
      <w:r w:rsidRPr="00706B7A">
        <w:rPr>
          <w:rFonts w:ascii="Times New Roman" w:hAnsi="Times New Roman" w:cs="Times New Roman"/>
          <w:sz w:val="24"/>
          <w:szCs w:val="24"/>
        </w:rPr>
        <w:t>5-40 GHz</w:t>
      </w:r>
    </w:p>
    <w:p w14:paraId="77A31F84" w14:textId="5C092FAD" w:rsidR="00706B7A" w:rsidRPr="00706B7A" w:rsidRDefault="00706B7A" w:rsidP="00970254">
      <w:pPr>
        <w:pStyle w:val="a3"/>
        <w:numPr>
          <w:ilvl w:val="0"/>
          <w:numId w:val="2"/>
        </w:numPr>
        <w:spacing w:after="0" w:line="240" w:lineRule="auto"/>
        <w:ind w:leftChars="0" w:left="442" w:hanging="442"/>
        <w:rPr>
          <w:rFonts w:ascii="Times New Roman" w:hAnsi="Times New Roman" w:cs="Times New Roman" w:hint="eastAsia"/>
          <w:sz w:val="24"/>
          <w:szCs w:val="24"/>
        </w:rPr>
      </w:pPr>
      <w:r w:rsidRPr="00706B7A">
        <w:rPr>
          <w:rFonts w:ascii="Times New Roman" w:hAnsi="Times New Roman" w:cs="Times New Roman"/>
          <w:sz w:val="24"/>
          <w:szCs w:val="24"/>
        </w:rPr>
        <w:t>FSS bands with frequency bands [TBD]</w:t>
      </w:r>
    </w:p>
    <w:p w14:paraId="53091F09" w14:textId="4C35CF84" w:rsidR="00706B7A" w:rsidRPr="00970254" w:rsidRDefault="00706B7A" w:rsidP="00970254">
      <w:pPr>
        <w:pStyle w:val="a3"/>
        <w:numPr>
          <w:ilvl w:val="0"/>
          <w:numId w:val="2"/>
        </w:numPr>
        <w:spacing w:afterLines="100" w:after="240" w:line="240" w:lineRule="auto"/>
        <w:ind w:leftChars="0" w:left="442" w:hanging="442"/>
        <w:rPr>
          <w:rFonts w:ascii="Times New Roman" w:hAnsi="Times New Roman" w:cs="Times New Roman" w:hint="eastAsia"/>
          <w:sz w:val="24"/>
          <w:szCs w:val="24"/>
        </w:rPr>
      </w:pPr>
      <w:r w:rsidRPr="00706B7A">
        <w:rPr>
          <w:rFonts w:ascii="Times New Roman" w:hAnsi="Times New Roman" w:cs="Times New Roman"/>
          <w:sz w:val="24"/>
          <w:szCs w:val="24"/>
        </w:rPr>
        <w:t>AMS(R)S in the [15-40 GHz] frequency band or [TBD]</w:t>
      </w:r>
    </w:p>
    <w:p w14:paraId="5E4E98A2" w14:textId="7FE7F4B1" w:rsidR="00413BF1" w:rsidRDefault="00706B7A" w:rsidP="004D7CC0">
      <w:pPr>
        <w:rPr>
          <w:rFonts w:ascii="Times New Roman" w:hAnsi="Times New Roman" w:cs="Times New Roman"/>
          <w:sz w:val="24"/>
          <w:szCs w:val="24"/>
        </w:rPr>
      </w:pPr>
      <w:r w:rsidRPr="00706B7A">
        <w:rPr>
          <w:rFonts w:ascii="Times New Roman" w:hAnsi="Times New Roman" w:cs="Times New Roman"/>
          <w:sz w:val="24"/>
          <w:szCs w:val="24"/>
        </w:rPr>
        <w:t xml:space="preserve">During the meeting, the group was asked to email and additional ideas to the Chair. One additional option was received for a NOC of No 5.484B, Resolution 155, and Resolution 171. </w:t>
      </w:r>
      <w:proofErr w:type="gramStart"/>
      <w:r w:rsidRPr="00706B7A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Pr="00706B7A">
        <w:rPr>
          <w:rFonts w:ascii="Times New Roman" w:hAnsi="Times New Roman" w:cs="Times New Roman"/>
          <w:sz w:val="24"/>
          <w:szCs w:val="24"/>
        </w:rPr>
        <w:t xml:space="preserve"> the regulatory changes regarding each option proposed </w:t>
      </w:r>
      <w:r w:rsidR="00970254">
        <w:rPr>
          <w:rFonts w:ascii="Times New Roman" w:hAnsi="Times New Roman" w:cs="Times New Roman"/>
          <w:sz w:val="24"/>
          <w:szCs w:val="24"/>
        </w:rPr>
        <w:t xml:space="preserve">are available in the DRAFT </w:t>
      </w:r>
      <w:r w:rsidR="00970254" w:rsidRPr="00970254">
        <w:rPr>
          <w:rFonts w:ascii="Times New Roman" w:hAnsi="Times New Roman" w:cs="Times New Roman"/>
          <w:sz w:val="24"/>
          <w:szCs w:val="24"/>
        </w:rPr>
        <w:t>REPORT OF WORKING GROUP 4B ON A.I. 1.8</w:t>
      </w:r>
      <w:r w:rsidR="00970254">
        <w:rPr>
          <w:rFonts w:ascii="Times New Roman" w:hAnsi="Times New Roman" w:cs="Times New Roman"/>
          <w:sz w:val="24"/>
          <w:szCs w:val="24"/>
        </w:rPr>
        <w:t xml:space="preserve">, uploaded on </w:t>
      </w:r>
      <w:proofErr w:type="spellStart"/>
      <w:r w:rsidR="00970254">
        <w:rPr>
          <w:rFonts w:ascii="Times New Roman" w:hAnsi="Times New Roman" w:cs="Times New Roman"/>
          <w:sz w:val="24"/>
          <w:szCs w:val="24"/>
        </w:rPr>
        <w:t>Sharepoint</w:t>
      </w:r>
      <w:proofErr w:type="spellEnd"/>
      <w:r w:rsidR="00970254">
        <w:rPr>
          <w:rFonts w:ascii="Times New Roman" w:hAnsi="Times New Roman" w:cs="Times New Roman"/>
          <w:sz w:val="24"/>
          <w:szCs w:val="24"/>
        </w:rPr>
        <w:t>.</w:t>
      </w:r>
    </w:p>
    <w:p w14:paraId="00A31707" w14:textId="77777777" w:rsidR="00970254" w:rsidRPr="00970254" w:rsidRDefault="00970254" w:rsidP="004D7CC0">
      <w:pPr>
        <w:rPr>
          <w:rFonts w:ascii="Times New Roman" w:hAnsi="Times New Roman" w:cs="Times New Roman" w:hint="eastAsia"/>
          <w:sz w:val="24"/>
          <w:szCs w:val="24"/>
        </w:rPr>
      </w:pPr>
    </w:p>
    <w:p w14:paraId="0B87CF1D" w14:textId="175566D6" w:rsidR="00EA1B34" w:rsidRDefault="008742F3" w:rsidP="00086F2C">
      <w:pPr>
        <w:pStyle w:val="a3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AC461C">
        <w:rPr>
          <w:rFonts w:ascii="Times New Roman" w:hAnsi="Times New Roman" w:cs="Times New Roman"/>
          <w:sz w:val="24"/>
          <w:szCs w:val="24"/>
        </w:rPr>
        <w:t xml:space="preserve">Progress of discussion during </w:t>
      </w:r>
      <w:r w:rsidR="003346ED">
        <w:rPr>
          <w:rFonts w:ascii="Times New Roman" w:hAnsi="Times New Roman" w:cs="Times New Roman"/>
          <w:sz w:val="24"/>
          <w:szCs w:val="24"/>
        </w:rPr>
        <w:t>WRC-</w:t>
      </w:r>
      <w:r w:rsidR="00550E88">
        <w:rPr>
          <w:rFonts w:ascii="Times New Roman" w:hAnsi="Times New Roman" w:cs="Times New Roman"/>
          <w:sz w:val="24"/>
          <w:szCs w:val="24"/>
        </w:rPr>
        <w:t>23</w:t>
      </w:r>
      <w:r w:rsidR="003346ED">
        <w:rPr>
          <w:rFonts w:ascii="Times New Roman" w:hAnsi="Times New Roman" w:cs="Times New Roman"/>
          <w:sz w:val="24"/>
          <w:szCs w:val="24"/>
        </w:rPr>
        <w:t xml:space="preserve"> </w:t>
      </w:r>
      <w:r w:rsidR="00D1517A" w:rsidRPr="00AC461C">
        <w:rPr>
          <w:rFonts w:ascii="Times New Roman" w:hAnsi="Times New Roman" w:cs="Times New Roman"/>
          <w:sz w:val="24"/>
          <w:szCs w:val="24"/>
        </w:rPr>
        <w:t>on the Agenda Item</w:t>
      </w:r>
    </w:p>
    <w:p w14:paraId="271E4451" w14:textId="0F60A4C4" w:rsidR="00413BF1" w:rsidRDefault="00970254" w:rsidP="00413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above </w:t>
      </w:r>
      <w:r>
        <w:rPr>
          <w:rFonts w:ascii="Times New Roman" w:hAnsi="Times New Roman" w:cs="Times New Roman"/>
          <w:sz w:val="24"/>
          <w:szCs w:val="24"/>
        </w:rPr>
        <w:t xml:space="preserve">DRAFT </w:t>
      </w:r>
      <w:r w:rsidRPr="00970254">
        <w:rPr>
          <w:rFonts w:ascii="Times New Roman" w:hAnsi="Times New Roman" w:cs="Times New Roman"/>
          <w:sz w:val="24"/>
          <w:szCs w:val="24"/>
        </w:rPr>
        <w:t>REPORT OF WORKING GROUP 4B ON A.I. 1.8</w:t>
      </w:r>
      <w:r>
        <w:rPr>
          <w:rFonts w:ascii="Times New Roman" w:hAnsi="Times New Roman" w:cs="Times New Roman"/>
          <w:sz w:val="24"/>
          <w:szCs w:val="24"/>
        </w:rPr>
        <w:t xml:space="preserve"> is planned to be reviewed in the 8</w:t>
      </w:r>
      <w:r w:rsidRPr="0097025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WG4B meeting scheduled for P2 on 7</w:t>
      </w:r>
      <w:r w:rsidRPr="0097025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December. The result/progress of the 8</w:t>
      </w:r>
      <w:r w:rsidRPr="0097025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WG4B meeting will be reported to COM4 for further discussion. </w:t>
      </w:r>
    </w:p>
    <w:p w14:paraId="099DA5A2" w14:textId="77777777" w:rsidR="00970254" w:rsidRPr="00413BF1" w:rsidRDefault="00970254" w:rsidP="00413BF1">
      <w:pPr>
        <w:rPr>
          <w:rFonts w:ascii="Times New Roman" w:hAnsi="Times New Roman" w:cs="Times New Roman" w:hint="eastAsia"/>
          <w:sz w:val="24"/>
          <w:szCs w:val="24"/>
        </w:rPr>
      </w:pPr>
    </w:p>
    <w:p w14:paraId="60E7BC44" w14:textId="77777777" w:rsidR="008742F3" w:rsidRDefault="008742F3" w:rsidP="00086F2C">
      <w:pPr>
        <w:pStyle w:val="a3"/>
        <w:numPr>
          <w:ilvl w:val="0"/>
          <w:numId w:val="1"/>
        </w:numPr>
        <w:ind w:leftChars="0" w:left="360"/>
      </w:pPr>
      <w:r w:rsidRPr="00AC461C">
        <w:rPr>
          <w:rFonts w:ascii="Times New Roman" w:hAnsi="Times New Roman" w:cs="Times New Roman"/>
          <w:sz w:val="24"/>
          <w:szCs w:val="24"/>
        </w:rPr>
        <w:t xml:space="preserve">Issues </w:t>
      </w:r>
      <w:r w:rsidR="000B5983" w:rsidRPr="00AC461C">
        <w:rPr>
          <w:rFonts w:ascii="Times New Roman" w:hAnsi="Times New Roman" w:cs="Times New Roman"/>
          <w:sz w:val="24"/>
          <w:szCs w:val="24"/>
        </w:rPr>
        <w:t xml:space="preserve">which </w:t>
      </w:r>
      <w:r w:rsidRPr="00AC461C">
        <w:rPr>
          <w:rFonts w:ascii="Times New Roman" w:hAnsi="Times New Roman" w:cs="Times New Roman"/>
          <w:sz w:val="24"/>
          <w:szCs w:val="24"/>
        </w:rPr>
        <w:t xml:space="preserve">require </w:t>
      </w:r>
      <w:r w:rsidR="00D1517A" w:rsidRPr="00AC461C">
        <w:rPr>
          <w:rFonts w:ascii="Times New Roman" w:hAnsi="Times New Roman" w:cs="Times New Roman"/>
          <w:sz w:val="24"/>
          <w:szCs w:val="24"/>
        </w:rPr>
        <w:t>discussion at</w:t>
      </w:r>
      <w:r w:rsidRPr="00AC461C">
        <w:rPr>
          <w:rFonts w:ascii="Times New Roman" w:hAnsi="Times New Roman" w:cs="Times New Roman"/>
          <w:sz w:val="24"/>
          <w:szCs w:val="24"/>
        </w:rPr>
        <w:t xml:space="preserve"> AP</w:t>
      </w:r>
      <w:r w:rsidR="003346ED">
        <w:rPr>
          <w:rFonts w:ascii="Times New Roman" w:hAnsi="Times New Roman" w:cs="Times New Roman"/>
          <w:sz w:val="24"/>
          <w:szCs w:val="24"/>
        </w:rPr>
        <w:t>T</w:t>
      </w:r>
      <w:r w:rsidRPr="00AC461C">
        <w:rPr>
          <w:rFonts w:ascii="Times New Roman" w:hAnsi="Times New Roman" w:cs="Times New Roman"/>
          <w:sz w:val="24"/>
          <w:szCs w:val="24"/>
        </w:rPr>
        <w:t xml:space="preserve"> Coordination </w:t>
      </w:r>
      <w:r w:rsidR="003346ED">
        <w:rPr>
          <w:rFonts w:ascii="Times New Roman" w:hAnsi="Times New Roman" w:cs="Times New Roman"/>
          <w:sz w:val="24"/>
          <w:szCs w:val="24"/>
        </w:rPr>
        <w:t>M</w:t>
      </w:r>
      <w:r w:rsidRPr="00AC461C">
        <w:rPr>
          <w:rFonts w:ascii="Times New Roman" w:hAnsi="Times New Roman" w:cs="Times New Roman"/>
          <w:sz w:val="24"/>
          <w:szCs w:val="24"/>
        </w:rPr>
        <w:t>eeting</w:t>
      </w:r>
      <w:r w:rsidR="003346ED">
        <w:rPr>
          <w:rFonts w:ascii="Times New Roman" w:hAnsi="Times New Roman" w:cs="Times New Roman"/>
          <w:sz w:val="24"/>
          <w:szCs w:val="24"/>
        </w:rPr>
        <w:t>s</w:t>
      </w:r>
      <w:r w:rsidR="00D1517A" w:rsidRPr="00AC461C">
        <w:rPr>
          <w:rFonts w:ascii="Times New Roman" w:hAnsi="Times New Roman" w:cs="Times New Roman"/>
          <w:sz w:val="24"/>
          <w:szCs w:val="24"/>
        </w:rPr>
        <w:t xml:space="preserve"> and seek guidance </w:t>
      </w:r>
      <w:proofErr w:type="gramStart"/>
      <w:r w:rsidR="00D1517A" w:rsidRPr="00AC461C">
        <w:rPr>
          <w:rFonts w:ascii="Times New Roman" w:hAnsi="Times New Roman" w:cs="Times New Roman"/>
          <w:sz w:val="24"/>
          <w:szCs w:val="24"/>
        </w:rPr>
        <w:t>thereafter</w:t>
      </w:r>
      <w:proofErr w:type="gramEnd"/>
    </w:p>
    <w:p w14:paraId="352E6381" w14:textId="31FCD2CD" w:rsidR="00C82B13" w:rsidRPr="00413BF1" w:rsidRDefault="00413BF1" w:rsidP="00C82B13">
      <w:pPr>
        <w:rPr>
          <w:rFonts w:ascii="Times New Roman" w:eastAsia="ＭＳ 明朝" w:hAnsi="Times New Roman" w:cs="Times New Roman"/>
          <w:sz w:val="24"/>
          <w:szCs w:val="24"/>
          <w:lang w:eastAsia="ja-JP"/>
        </w:rPr>
      </w:pPr>
      <w:r>
        <w:rPr>
          <w:rFonts w:ascii="Times New Roman" w:eastAsia="ＭＳ 明朝" w:hAnsi="Times New Roman" w:cs="Times New Roman"/>
          <w:sz w:val="24"/>
          <w:szCs w:val="24"/>
          <w:lang w:eastAsia="ja-JP"/>
        </w:rPr>
        <w:t xml:space="preserve">None. </w:t>
      </w:r>
    </w:p>
    <w:p w14:paraId="4FAC2DCB" w14:textId="77777777" w:rsidR="004D7CC0" w:rsidRDefault="004D7CC0" w:rsidP="00C82B13">
      <w:pPr>
        <w:rPr>
          <w:rFonts w:ascii="Times New Roman" w:hAnsi="Times New Roman" w:cs="Times New Roman"/>
          <w:i/>
          <w:sz w:val="24"/>
          <w:szCs w:val="24"/>
        </w:rPr>
      </w:pPr>
    </w:p>
    <w:p w14:paraId="1B65AE19" w14:textId="5B7D3BC3" w:rsidR="00C82B13" w:rsidRPr="00C82B13" w:rsidRDefault="00C82B13" w:rsidP="00C82B13">
      <w:pPr>
        <w:rPr>
          <w:rFonts w:ascii="Times New Roman" w:hAnsi="Times New Roman" w:cs="Times New Roman"/>
          <w:sz w:val="24"/>
          <w:szCs w:val="24"/>
        </w:rPr>
      </w:pPr>
      <w:r w:rsidRPr="00C82B13">
        <w:rPr>
          <w:rFonts w:ascii="Times New Roman" w:hAnsi="Times New Roman" w:cs="Times New Roman"/>
          <w:i/>
          <w:sz w:val="24"/>
          <w:szCs w:val="24"/>
        </w:rPr>
        <w:t xml:space="preserve">Note: Coordinators </w:t>
      </w:r>
      <w:r w:rsidR="009E27EC">
        <w:rPr>
          <w:rFonts w:ascii="Times New Roman" w:hAnsi="Times New Roman" w:cs="Times New Roman"/>
          <w:i/>
          <w:sz w:val="24"/>
          <w:szCs w:val="24"/>
        </w:rPr>
        <w:t>are</w:t>
      </w:r>
      <w:r w:rsidRPr="00C82B13">
        <w:rPr>
          <w:rFonts w:ascii="Times New Roman" w:hAnsi="Times New Roman" w:cs="Times New Roman"/>
          <w:i/>
          <w:sz w:val="24"/>
          <w:szCs w:val="24"/>
        </w:rPr>
        <w:t xml:space="preserve"> encouraged to conduct informal consultation with interested APT Members on the issues/topics </w:t>
      </w:r>
      <w:r>
        <w:rPr>
          <w:rFonts w:ascii="Times New Roman" w:hAnsi="Times New Roman" w:cs="Times New Roman"/>
          <w:i/>
          <w:sz w:val="24"/>
          <w:szCs w:val="24"/>
        </w:rPr>
        <w:t>under no.</w:t>
      </w:r>
      <w:r w:rsidRPr="00C82B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0E88">
        <w:rPr>
          <w:rFonts w:ascii="Times New Roman" w:hAnsi="Times New Roman" w:cs="Times New Roman"/>
          <w:i/>
          <w:sz w:val="24"/>
          <w:szCs w:val="24"/>
        </w:rPr>
        <w:t xml:space="preserve">2 </w:t>
      </w:r>
      <w:r w:rsidRPr="00C82B13">
        <w:rPr>
          <w:rFonts w:ascii="Times New Roman" w:hAnsi="Times New Roman" w:cs="Times New Roman"/>
          <w:i/>
          <w:sz w:val="24"/>
          <w:szCs w:val="24"/>
        </w:rPr>
        <w:t>and inform the outcomes of consultation to the Coordination Meeting</w:t>
      </w:r>
      <w:r w:rsidR="003346ED">
        <w:rPr>
          <w:rFonts w:ascii="Times New Roman" w:hAnsi="Times New Roman" w:cs="Times New Roman"/>
          <w:sz w:val="24"/>
          <w:szCs w:val="24"/>
        </w:rPr>
        <w:t>.</w:t>
      </w:r>
      <w:r w:rsidR="003346ED">
        <w:rPr>
          <w:rFonts w:ascii="Times New Roman" w:hAnsi="Times New Roman" w:cs="Times New Roman"/>
          <w:i/>
          <w:iCs/>
          <w:sz w:val="24"/>
          <w:szCs w:val="24"/>
        </w:rPr>
        <w:t xml:space="preserve"> Coordinators can also organize coordination meetings on the respective agenda items whenever necessary.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C82B13" w:rsidRPr="00C82B13" w:rsidSect="00D1517A">
      <w:pgSz w:w="11906" w:h="16838"/>
      <w:pgMar w:top="1296" w:right="1296" w:bottom="1152" w:left="1440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84332" w14:textId="77777777" w:rsidR="00CB2096" w:rsidRDefault="00CB2096" w:rsidP="00D1517A">
      <w:pPr>
        <w:spacing w:after="0" w:line="240" w:lineRule="auto"/>
      </w:pPr>
      <w:r>
        <w:separator/>
      </w:r>
    </w:p>
  </w:endnote>
  <w:endnote w:type="continuationSeparator" w:id="0">
    <w:p w14:paraId="7A0CD9C6" w14:textId="77777777" w:rsidR="00CB2096" w:rsidRDefault="00CB2096" w:rsidP="00D1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B639B" w14:textId="77777777" w:rsidR="00CB2096" w:rsidRDefault="00CB2096" w:rsidP="00D1517A">
      <w:pPr>
        <w:spacing w:after="0" w:line="240" w:lineRule="auto"/>
      </w:pPr>
      <w:r>
        <w:separator/>
      </w:r>
    </w:p>
  </w:footnote>
  <w:footnote w:type="continuationSeparator" w:id="0">
    <w:p w14:paraId="0AAA6CB2" w14:textId="77777777" w:rsidR="00CB2096" w:rsidRDefault="00CB2096" w:rsidP="00D15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B0295"/>
    <w:multiLevelType w:val="hybridMultilevel"/>
    <w:tmpl w:val="6D0021F4"/>
    <w:lvl w:ilvl="0" w:tplc="C2C23D5C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82831B5"/>
    <w:multiLevelType w:val="hybridMultilevel"/>
    <w:tmpl w:val="3266E92E"/>
    <w:lvl w:ilvl="0" w:tplc="2C60EE08"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9457B49"/>
    <w:multiLevelType w:val="hybridMultilevel"/>
    <w:tmpl w:val="7B12005E"/>
    <w:lvl w:ilvl="0" w:tplc="720217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654719160">
    <w:abstractNumId w:val="2"/>
  </w:num>
  <w:num w:numId="2" w16cid:durableId="1591280248">
    <w:abstractNumId w:val="1"/>
  </w:num>
  <w:num w:numId="3" w16cid:durableId="1277173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B34"/>
    <w:rsid w:val="00086F2C"/>
    <w:rsid w:val="000B5983"/>
    <w:rsid w:val="001A1F17"/>
    <w:rsid w:val="001E0789"/>
    <w:rsid w:val="0023725E"/>
    <w:rsid w:val="00283D24"/>
    <w:rsid w:val="003346ED"/>
    <w:rsid w:val="00394D8D"/>
    <w:rsid w:val="00413BF1"/>
    <w:rsid w:val="004A3E94"/>
    <w:rsid w:val="004A574B"/>
    <w:rsid w:val="004D7CC0"/>
    <w:rsid w:val="00550E88"/>
    <w:rsid w:val="005755E6"/>
    <w:rsid w:val="00677357"/>
    <w:rsid w:val="00683E04"/>
    <w:rsid w:val="00706B7A"/>
    <w:rsid w:val="008742F3"/>
    <w:rsid w:val="00970254"/>
    <w:rsid w:val="009E27EC"/>
    <w:rsid w:val="00A13BB6"/>
    <w:rsid w:val="00AC461C"/>
    <w:rsid w:val="00C750CB"/>
    <w:rsid w:val="00C82B13"/>
    <w:rsid w:val="00CB2096"/>
    <w:rsid w:val="00D059B6"/>
    <w:rsid w:val="00D1517A"/>
    <w:rsid w:val="00DF75EF"/>
    <w:rsid w:val="00EA1B34"/>
    <w:rsid w:val="00EC68D5"/>
    <w:rsid w:val="00EF7969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27AE80"/>
  <w15:chartTrackingRefBased/>
  <w15:docId w15:val="{EE4A01E2-745A-4FCA-88C2-1881646D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B34"/>
    <w:pPr>
      <w:ind w:leftChars="400" w:left="800"/>
    </w:pPr>
  </w:style>
  <w:style w:type="paragraph" w:styleId="a4">
    <w:name w:val="header"/>
    <w:basedOn w:val="a"/>
    <w:link w:val="a5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ヘッダー (文字)"/>
    <w:basedOn w:val="a0"/>
    <w:link w:val="a4"/>
    <w:uiPriority w:val="99"/>
    <w:rsid w:val="00D1517A"/>
  </w:style>
  <w:style w:type="paragraph" w:styleId="a6">
    <w:name w:val="footer"/>
    <w:basedOn w:val="a"/>
    <w:link w:val="a7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フッター (文字)"/>
    <w:basedOn w:val="a0"/>
    <w:link w:val="a6"/>
    <w:uiPriority w:val="99"/>
    <w:rsid w:val="00D1517A"/>
  </w:style>
  <w:style w:type="character" w:styleId="a8">
    <w:name w:val="Hyperlink"/>
    <w:basedOn w:val="a0"/>
    <w:uiPriority w:val="99"/>
    <w:semiHidden/>
    <w:unhideWhenUsed/>
    <w:rsid w:val="00413B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884</Words>
  <Characters>1097</Characters>
  <Application>Microsoft Office Word</Application>
  <DocSecurity>0</DocSecurity>
  <Lines>49</Lines>
  <Paragraphs>48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TTA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MCU 北原 貴子</cp:lastModifiedBy>
  <cp:revision>2</cp:revision>
  <dcterms:created xsi:type="dcterms:W3CDTF">2023-12-06T12:39:00Z</dcterms:created>
  <dcterms:modified xsi:type="dcterms:W3CDTF">2023-12-06T12:39:00Z</dcterms:modified>
</cp:coreProperties>
</file>