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34F8361F" w:rsidR="00EA1B34" w:rsidRDefault="00D250BF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Daesub Oh (trap@etri.re.kr)</w:t>
      </w:r>
    </w:p>
    <w:p w14:paraId="0CBBB38B" w14:textId="4629BB16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D250BF">
        <w:rPr>
          <w:rFonts w:ascii="Times New Roman" w:hAnsi="Times New Roman" w:cs="Times New Roman"/>
          <w:sz w:val="24"/>
          <w:szCs w:val="24"/>
        </w:rPr>
        <w:t>21. 11. 2023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1160A794" w14:textId="2E97AEBF" w:rsidR="00EA1B34" w:rsidRDefault="00EA1B34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  <w:r w:rsidR="00D250BF">
        <w:rPr>
          <w:rFonts w:ascii="Times New Roman" w:hAnsi="Times New Roman" w:cs="Times New Roman"/>
          <w:sz w:val="24"/>
          <w:szCs w:val="24"/>
        </w:rPr>
        <w:t xml:space="preserve"> 1.18 </w:t>
      </w:r>
      <w:r w:rsidR="00D250BF">
        <w:rPr>
          <w:rFonts w:ascii="Times New Roman" w:hAnsi="Times New Roman" w:cs="Times New Roman"/>
          <w:sz w:val="24"/>
          <w:szCs w:val="24"/>
        </w:rPr>
        <w:tab/>
      </w:r>
      <w:r w:rsidR="00D250BF" w:rsidRPr="00D250BF">
        <w:rPr>
          <w:rFonts w:ascii="Times New Roman" w:hAnsi="Times New Roman" w:cs="Times New Roman"/>
          <w:i/>
          <w:iCs/>
          <w:sz w:val="24"/>
          <w:szCs w:val="24"/>
        </w:rPr>
        <w:t>to consider studies relating to spectrum needs and potential new allocations to the mobile-satellite service for future development of narrowband mobile-satellite systems, in accordance with Resolution 248 (WRC 19</w:t>
      </w:r>
      <w:proofErr w:type="gramStart"/>
      <w:r w:rsidR="00D250BF" w:rsidRPr="00D250BF">
        <w:rPr>
          <w:rFonts w:ascii="Times New Roman" w:hAnsi="Times New Roman" w:cs="Times New Roman"/>
          <w:i/>
          <w:iCs/>
          <w:sz w:val="24"/>
          <w:szCs w:val="24"/>
        </w:rPr>
        <w:t>);</w:t>
      </w:r>
      <w:proofErr w:type="gramEnd"/>
    </w:p>
    <w:p w14:paraId="44099562" w14:textId="77777777"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14:paraId="7ECDAD24" w14:textId="50C336AC" w:rsidR="008742F3" w:rsidRDefault="00EA1B34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33783930" w14:textId="024776F7" w:rsidR="004D7CC0" w:rsidRDefault="00D250BF" w:rsidP="00D250BF">
      <w:pPr>
        <w:ind w:left="360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ll of input document including 6 regional groups support Method A which is to no change of the Radio Regulations and suppress the Resolution </w:t>
      </w:r>
      <w:r w:rsidRPr="00D250BF">
        <w:rPr>
          <w:rFonts w:ascii="Times New Roman" w:hAnsi="Times New Roman" w:cs="Times New Roman"/>
          <w:b/>
          <w:bCs/>
          <w:sz w:val="24"/>
          <w:szCs w:val="32"/>
        </w:rPr>
        <w:t>248 (WRC-19)</w:t>
      </w:r>
      <w:r>
        <w:rPr>
          <w:rFonts w:ascii="Times New Roman" w:hAnsi="Times New Roman" w:cs="Times New Roman"/>
          <w:b/>
          <w:bCs/>
          <w:sz w:val="24"/>
          <w:szCs w:val="32"/>
        </w:rPr>
        <w:t>.</w:t>
      </w:r>
    </w:p>
    <w:p w14:paraId="71461DEB" w14:textId="7E1401B2" w:rsidR="00D250BF" w:rsidRDefault="00D250BF" w:rsidP="00D250BF">
      <w:pPr>
        <w:ind w:left="360"/>
        <w:rPr>
          <w:rFonts w:ascii="Times New Roman" w:hAnsi="Times New Roman" w:cs="Times New Roman"/>
          <w:sz w:val="24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32"/>
        </w:rPr>
        <w:t>By the way, t</w:t>
      </w:r>
      <w:r w:rsidR="00A77356">
        <w:rPr>
          <w:rFonts w:ascii="Times New Roman" w:hAnsi="Times New Roman" w:cs="Times New Roman"/>
          <w:sz w:val="24"/>
          <w:szCs w:val="32"/>
        </w:rPr>
        <w:t>he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RCC </w:t>
      </w:r>
      <w:r w:rsidRPr="00D250BF">
        <w:rPr>
          <w:rFonts w:ascii="Times New Roman" w:hAnsi="Times New Roman" w:cs="Times New Roman"/>
          <w:sz w:val="24"/>
          <w:szCs w:val="32"/>
        </w:rPr>
        <w:t>support the consideration at WRC 27 of a possible new primary allocation to the MSS (including narrowband IoT systems) in frequency bands below 3 GHz.</w:t>
      </w:r>
    </w:p>
    <w:p w14:paraId="58964F23" w14:textId="77777777" w:rsidR="007C163D" w:rsidRPr="00D250BF" w:rsidRDefault="007C163D" w:rsidP="00D250BF">
      <w:pPr>
        <w:ind w:left="360"/>
        <w:rPr>
          <w:rFonts w:ascii="Times New Roman" w:hAnsi="Times New Roman" w:cs="Times New Roman" w:hint="eastAsia"/>
          <w:sz w:val="24"/>
          <w:szCs w:val="24"/>
        </w:rPr>
      </w:pPr>
    </w:p>
    <w:p w14:paraId="0B87CF1D" w14:textId="4C370F88" w:rsidR="00EA1B34" w:rsidRDefault="008742F3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  <w:r w:rsidR="00D250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13A96" w14:textId="7E05058D" w:rsidR="004D7CC0" w:rsidRDefault="00D250BF" w:rsidP="004D7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first meeting of SWG 5B4, the introduction of input contributions was completed. </w:t>
      </w:r>
      <w:r w:rsidR="00A77356">
        <w:rPr>
          <w:rFonts w:ascii="Times New Roman" w:hAnsi="Times New Roman" w:cs="Times New Roman"/>
          <w:sz w:val="24"/>
          <w:szCs w:val="24"/>
        </w:rPr>
        <w:t xml:space="preserve">Considering that </w:t>
      </w:r>
      <w:proofErr w:type="gramStart"/>
      <w:r w:rsidR="00A77356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A77356">
        <w:rPr>
          <w:rFonts w:ascii="Times New Roman" w:hAnsi="Times New Roman" w:cs="Times New Roman"/>
          <w:sz w:val="24"/>
          <w:szCs w:val="24"/>
        </w:rPr>
        <w:t xml:space="preserve"> the inputs propose to supprot Method 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7356">
        <w:rPr>
          <w:rFonts w:ascii="Times New Roman" w:hAnsi="Times New Roman" w:cs="Times New Roman"/>
          <w:sz w:val="24"/>
          <w:szCs w:val="24"/>
        </w:rPr>
        <w:t>the c</w:t>
      </w:r>
      <w:r>
        <w:rPr>
          <w:rFonts w:ascii="Times New Roman" w:hAnsi="Times New Roman" w:cs="Times New Roman"/>
          <w:sz w:val="24"/>
          <w:szCs w:val="24"/>
        </w:rPr>
        <w:t>hairper</w:t>
      </w:r>
      <w:r w:rsidR="00A773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on proposed to consider the draft output document</w:t>
      </w:r>
      <w:r w:rsidR="00A77356">
        <w:rPr>
          <w:rFonts w:ascii="Times New Roman" w:hAnsi="Times New Roman" w:cs="Times New Roman"/>
          <w:sz w:val="24"/>
          <w:szCs w:val="24"/>
        </w:rPr>
        <w:t xml:space="preserve"> based on the Method A</w:t>
      </w:r>
      <w:r>
        <w:rPr>
          <w:rFonts w:ascii="Times New Roman" w:hAnsi="Times New Roman" w:cs="Times New Roman"/>
          <w:sz w:val="24"/>
          <w:szCs w:val="24"/>
        </w:rPr>
        <w:t xml:space="preserve"> at the next SWG 5B4 meeting which will be held </w:t>
      </w:r>
      <w:r w:rsidR="00A77356">
        <w:rPr>
          <w:rFonts w:ascii="Times New Roman" w:hAnsi="Times New Roman" w:cs="Times New Roman"/>
          <w:sz w:val="24"/>
          <w:szCs w:val="24"/>
        </w:rPr>
        <w:t>tomorrow, and this proposal was agreed.</w:t>
      </w:r>
    </w:p>
    <w:p w14:paraId="1C2803E2" w14:textId="77777777" w:rsidR="007C163D" w:rsidRDefault="007C163D" w:rsidP="004D7CC0">
      <w:pPr>
        <w:rPr>
          <w:rFonts w:ascii="Times New Roman" w:hAnsi="Times New Roman" w:cs="Times New Roman"/>
          <w:sz w:val="24"/>
          <w:szCs w:val="24"/>
        </w:rPr>
      </w:pPr>
    </w:p>
    <w:p w14:paraId="60E7BC44" w14:textId="77777777" w:rsidR="008742F3" w:rsidRDefault="008742F3" w:rsidP="00086F2C">
      <w:pPr>
        <w:pStyle w:val="a3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</w:t>
      </w:r>
      <w:proofErr w:type="gramStart"/>
      <w:r w:rsidR="00D1517A" w:rsidRPr="00AC461C">
        <w:rPr>
          <w:rFonts w:ascii="Times New Roman" w:hAnsi="Times New Roman" w:cs="Times New Roman"/>
          <w:sz w:val="24"/>
          <w:szCs w:val="24"/>
        </w:rPr>
        <w:t>thereafter</w:t>
      </w:r>
      <w:proofErr w:type="gramEnd"/>
    </w:p>
    <w:p w14:paraId="352E6381" w14:textId="66E88BC8" w:rsidR="00C82B13" w:rsidRDefault="00D250BF" w:rsidP="00C82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one.</w:t>
      </w:r>
    </w:p>
    <w:p w14:paraId="4FAC2DCB" w14:textId="77777777" w:rsidR="004D7CC0" w:rsidRDefault="004D7CC0" w:rsidP="00C82B13">
      <w:pPr>
        <w:rPr>
          <w:rFonts w:ascii="Times New Roman" w:hAnsi="Times New Roman" w:cs="Times New Roman"/>
          <w:i/>
          <w:sz w:val="24"/>
          <w:szCs w:val="24"/>
        </w:rPr>
      </w:pPr>
    </w:p>
    <w:p w14:paraId="1B65AE19" w14:textId="5B7D3BC3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21F7" w14:textId="77777777" w:rsidR="007F3D8F" w:rsidRDefault="007F3D8F" w:rsidP="00D1517A">
      <w:pPr>
        <w:spacing w:after="0" w:line="240" w:lineRule="auto"/>
      </w:pPr>
      <w:r>
        <w:separator/>
      </w:r>
    </w:p>
  </w:endnote>
  <w:endnote w:type="continuationSeparator" w:id="0">
    <w:p w14:paraId="2CD237A7" w14:textId="77777777" w:rsidR="007F3D8F" w:rsidRDefault="007F3D8F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CE5E" w14:textId="77777777" w:rsidR="007F3D8F" w:rsidRDefault="007F3D8F" w:rsidP="00D1517A">
      <w:pPr>
        <w:spacing w:after="0" w:line="240" w:lineRule="auto"/>
      </w:pPr>
      <w:r>
        <w:separator/>
      </w:r>
    </w:p>
  </w:footnote>
  <w:footnote w:type="continuationSeparator" w:id="0">
    <w:p w14:paraId="6929221B" w14:textId="77777777" w:rsidR="007F3D8F" w:rsidRDefault="007F3D8F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471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1A1F17"/>
    <w:rsid w:val="001E0789"/>
    <w:rsid w:val="00283D24"/>
    <w:rsid w:val="003346ED"/>
    <w:rsid w:val="00394D8D"/>
    <w:rsid w:val="004A3E94"/>
    <w:rsid w:val="004A574B"/>
    <w:rsid w:val="004D7CC0"/>
    <w:rsid w:val="00550E88"/>
    <w:rsid w:val="005755E6"/>
    <w:rsid w:val="00677357"/>
    <w:rsid w:val="00683E04"/>
    <w:rsid w:val="007C163D"/>
    <w:rsid w:val="007F3D8F"/>
    <w:rsid w:val="008742F3"/>
    <w:rsid w:val="009E27EC"/>
    <w:rsid w:val="00A77356"/>
    <w:rsid w:val="00AC461C"/>
    <w:rsid w:val="00C750CB"/>
    <w:rsid w:val="00C82B13"/>
    <w:rsid w:val="00D059B6"/>
    <w:rsid w:val="00D1517A"/>
    <w:rsid w:val="00D250BF"/>
    <w:rsid w:val="00DF75EF"/>
    <w:rsid w:val="00EA1B34"/>
    <w:rsid w:val="00EC68D5"/>
    <w:rsid w:val="00EF796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3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D1517A"/>
  </w:style>
  <w:style w:type="paragraph" w:styleId="a5">
    <w:name w:val="footer"/>
    <w:basedOn w:val="a"/>
    <w:link w:val="Char0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D1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ohdikie</cp:lastModifiedBy>
  <cp:revision>3</cp:revision>
  <dcterms:created xsi:type="dcterms:W3CDTF">2023-11-21T10:31:00Z</dcterms:created>
  <dcterms:modified xsi:type="dcterms:W3CDTF">2023-11-21T10:31:00Z</dcterms:modified>
</cp:coreProperties>
</file>