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2B6CEC8D" w14:textId="77777777" w:rsidR="00EA1B34" w:rsidRDefault="00EA1B34" w:rsidP="00AC461C">
      <w:pPr>
        <w:jc w:val="center"/>
        <w:rPr>
          <w:rFonts w:ascii="Times New Roman" w:hAnsi="Times New Roman" w:cs="Times New Roman"/>
          <w:sz w:val="24"/>
          <w:szCs w:val="24"/>
        </w:rPr>
      </w:pPr>
      <w:r w:rsidRPr="004D7CC0">
        <w:rPr>
          <w:rFonts w:ascii="Times New Roman" w:hAnsi="Times New Roman" w:cs="Times New Roman"/>
          <w:sz w:val="24"/>
          <w:szCs w:val="24"/>
        </w:rPr>
        <w:t>Name and email of the Coordinator</w:t>
      </w:r>
      <w:r w:rsidR="004D7CC0">
        <w:rPr>
          <w:rFonts w:ascii="Times New Roman" w:hAnsi="Times New Roman" w:cs="Times New Roman"/>
          <w:sz w:val="24"/>
          <w:szCs w:val="24"/>
        </w:rPr>
        <w:t>:</w:t>
      </w:r>
    </w:p>
    <w:p w14:paraId="0CBBB38B" w14:textId="0DA14209"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4D5F3C">
        <w:rPr>
          <w:rFonts w:ascii="Times New Roman" w:hAnsi="Times New Roman" w:cs="Times New Roman"/>
          <w:sz w:val="24"/>
          <w:szCs w:val="24"/>
        </w:rPr>
        <w:t>Tuesday 21 Nov 2023</w:t>
      </w:r>
    </w:p>
    <w:p w14:paraId="17E39891" w14:textId="77777777" w:rsidR="000B5983" w:rsidRPr="00AC461C" w:rsidRDefault="000B5983" w:rsidP="00086F2C">
      <w:pPr>
        <w:rPr>
          <w:rFonts w:ascii="Times New Roman" w:hAnsi="Times New Roman" w:cs="Times New Roman"/>
          <w:sz w:val="24"/>
          <w:szCs w:val="24"/>
        </w:rPr>
      </w:pPr>
    </w:p>
    <w:p w14:paraId="44099562" w14:textId="6463F785" w:rsidR="004D7CC0" w:rsidRPr="004D5F3C" w:rsidRDefault="00EA1B34" w:rsidP="004D7CC0">
      <w:pPr>
        <w:pStyle w:val="ListParagraph"/>
        <w:numPr>
          <w:ilvl w:val="0"/>
          <w:numId w:val="1"/>
        </w:numPr>
        <w:ind w:leftChars="0" w:left="357" w:hanging="357"/>
        <w:rPr>
          <w:rFonts w:ascii="Times New Roman" w:hAnsi="Times New Roman" w:cs="Times New Roman"/>
          <w:sz w:val="24"/>
          <w:szCs w:val="24"/>
          <w:lang w:val="en-GB"/>
        </w:rPr>
      </w:pPr>
      <w:r w:rsidRPr="004D5F3C">
        <w:rPr>
          <w:rFonts w:ascii="Times New Roman" w:hAnsi="Times New Roman" w:cs="Times New Roman"/>
          <w:b/>
          <w:sz w:val="24"/>
          <w:szCs w:val="24"/>
        </w:rPr>
        <w:t>Agenda Item</w:t>
      </w:r>
      <w:r w:rsidR="004D5F3C" w:rsidRPr="004D5F3C">
        <w:rPr>
          <w:rFonts w:ascii="Times New Roman" w:hAnsi="Times New Roman" w:cs="Times New Roman"/>
          <w:b/>
          <w:sz w:val="24"/>
          <w:szCs w:val="24"/>
        </w:rPr>
        <w:t xml:space="preserve"> 1.12</w:t>
      </w:r>
      <w:r w:rsidR="004D5F3C" w:rsidRPr="004D5F3C">
        <w:rPr>
          <w:rFonts w:ascii="Times New Roman" w:eastAsia="Calibri" w:hAnsi="Times New Roman" w:cs="Times New Roman"/>
          <w:kern w:val="0"/>
          <w:sz w:val="24"/>
          <w:szCs w:val="24"/>
          <w:lang w:val="en-GB" w:eastAsia="en-US"/>
        </w:rPr>
        <w:t xml:space="preserve"> </w:t>
      </w:r>
      <w:r w:rsidR="004D5F3C">
        <w:rPr>
          <w:rFonts w:ascii="Times New Roman" w:hAnsi="Times New Roman" w:cs="Times New Roman"/>
          <w:sz w:val="24"/>
          <w:szCs w:val="24"/>
          <w:lang w:val="en-GB"/>
        </w:rPr>
        <w:t xml:space="preserve">- </w:t>
      </w:r>
      <w:r w:rsidR="004D5F3C" w:rsidRPr="004D5F3C">
        <w:rPr>
          <w:rFonts w:ascii="Times New Roman" w:hAnsi="Times New Roman" w:cs="Times New Roman"/>
          <w:sz w:val="24"/>
          <w:szCs w:val="24"/>
          <w:lang w:val="en-GB"/>
        </w:rPr>
        <w:t>to conduct, and complete in time for WRC</w:t>
      </w:r>
      <w:r w:rsidR="004D5F3C" w:rsidRPr="004D5F3C">
        <w:rPr>
          <w:rFonts w:ascii="Times New Roman" w:hAnsi="Times New Roman" w:cs="Times New Roman"/>
          <w:sz w:val="24"/>
          <w:szCs w:val="24"/>
          <w:lang w:val="en-GB"/>
        </w:rPr>
        <w:noBreakHyphen/>
        <w:t>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004D5F3C" w:rsidRPr="004D5F3C">
        <w:rPr>
          <w:rFonts w:ascii="Times New Roman" w:hAnsi="Times New Roman" w:cs="Times New Roman"/>
          <w:b/>
          <w:sz w:val="24"/>
          <w:szCs w:val="24"/>
          <w:lang w:val="en-GB"/>
        </w:rPr>
        <w:t>656 (Rev.WRC</w:t>
      </w:r>
      <w:r w:rsidR="004D5F3C" w:rsidRPr="004D5F3C">
        <w:rPr>
          <w:rFonts w:ascii="Times New Roman" w:hAnsi="Times New Roman" w:cs="Times New Roman"/>
          <w:b/>
          <w:sz w:val="24"/>
          <w:szCs w:val="24"/>
          <w:lang w:val="en-GB"/>
        </w:rPr>
        <w:noBreakHyphen/>
        <w:t>19)</w:t>
      </w:r>
      <w:r w:rsidR="004D5F3C" w:rsidRPr="004D5F3C">
        <w:rPr>
          <w:rFonts w:ascii="Times New Roman" w:hAnsi="Times New Roman" w:cs="Times New Roman"/>
          <w:sz w:val="24"/>
          <w:szCs w:val="24"/>
          <w:lang w:val="en-GB"/>
        </w:rPr>
        <w:t>;</w:t>
      </w:r>
    </w:p>
    <w:p w14:paraId="7ECDAD24" w14:textId="6A1B8AB9" w:rsidR="008742F3" w:rsidRPr="004D5F3C" w:rsidRDefault="00EA1B34"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Topics proposed by other regional Groups or ITU Members which are </w:t>
      </w:r>
      <w:r w:rsidR="008742F3" w:rsidRPr="004D5F3C">
        <w:rPr>
          <w:rFonts w:ascii="Times New Roman" w:hAnsi="Times New Roman" w:cs="Times New Roman"/>
          <w:b/>
          <w:sz w:val="24"/>
          <w:szCs w:val="24"/>
        </w:rPr>
        <w:t xml:space="preserve">not included in </w:t>
      </w:r>
      <w:r w:rsidR="00550E88" w:rsidRPr="004D5F3C">
        <w:rPr>
          <w:rFonts w:ascii="Times New Roman" w:hAnsi="Times New Roman" w:cs="Times New Roman"/>
          <w:b/>
          <w:sz w:val="24"/>
          <w:szCs w:val="24"/>
        </w:rPr>
        <w:t>ACP and APT View</w:t>
      </w:r>
    </w:p>
    <w:p w14:paraId="33783930" w14:textId="7D6EDDD1" w:rsidR="004D7CC0" w:rsidRDefault="004D5F3C" w:rsidP="004D5F3C">
      <w:pPr>
        <w:pStyle w:val="ListParagraph"/>
        <w:ind w:leftChars="0" w:left="360"/>
        <w:rPr>
          <w:rFonts w:ascii="Times New Roman" w:hAnsi="Times New Roman" w:cs="Times New Roman"/>
          <w:sz w:val="24"/>
          <w:szCs w:val="24"/>
        </w:rPr>
      </w:pPr>
      <w:r>
        <w:rPr>
          <w:rFonts w:ascii="Times New Roman" w:hAnsi="Times New Roman" w:cs="Times New Roman"/>
          <w:sz w:val="24"/>
          <w:szCs w:val="24"/>
        </w:rPr>
        <w:t>There was no input APT ACP for this agenda item.</w:t>
      </w:r>
    </w:p>
    <w:p w14:paraId="0B87CF1D" w14:textId="175566D6" w:rsidR="00EA1B34" w:rsidRPr="004D5F3C" w:rsidRDefault="008742F3"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Progress of discussion during </w:t>
      </w:r>
      <w:r w:rsidR="003346ED" w:rsidRPr="004D5F3C">
        <w:rPr>
          <w:rFonts w:ascii="Times New Roman" w:hAnsi="Times New Roman" w:cs="Times New Roman"/>
          <w:b/>
          <w:sz w:val="24"/>
          <w:szCs w:val="24"/>
        </w:rPr>
        <w:t>WRC-</w:t>
      </w:r>
      <w:r w:rsidR="00550E88" w:rsidRPr="004D5F3C">
        <w:rPr>
          <w:rFonts w:ascii="Times New Roman" w:hAnsi="Times New Roman" w:cs="Times New Roman"/>
          <w:b/>
          <w:sz w:val="24"/>
          <w:szCs w:val="24"/>
        </w:rPr>
        <w:t>23</w:t>
      </w:r>
      <w:r w:rsidR="003346ED" w:rsidRPr="004D5F3C">
        <w:rPr>
          <w:rFonts w:ascii="Times New Roman" w:hAnsi="Times New Roman" w:cs="Times New Roman"/>
          <w:b/>
          <w:sz w:val="24"/>
          <w:szCs w:val="24"/>
        </w:rPr>
        <w:t xml:space="preserve"> </w:t>
      </w:r>
      <w:r w:rsidR="00D1517A" w:rsidRPr="004D5F3C">
        <w:rPr>
          <w:rFonts w:ascii="Times New Roman" w:hAnsi="Times New Roman" w:cs="Times New Roman"/>
          <w:b/>
          <w:sz w:val="24"/>
          <w:szCs w:val="24"/>
        </w:rPr>
        <w:t>on the Agenda Item</w:t>
      </w:r>
    </w:p>
    <w:p w14:paraId="74213A96" w14:textId="621A9147" w:rsidR="004D7CC0" w:rsidRDefault="004D5F3C" w:rsidP="004D5F3C">
      <w:pPr>
        <w:ind w:left="360"/>
        <w:rPr>
          <w:rFonts w:ascii="Times New Roman" w:hAnsi="Times New Roman" w:cs="Times New Roman"/>
          <w:sz w:val="24"/>
          <w:szCs w:val="24"/>
        </w:rPr>
      </w:pPr>
      <w:r>
        <w:rPr>
          <w:rFonts w:ascii="Times New Roman" w:hAnsi="Times New Roman" w:cs="Times New Roman"/>
          <w:sz w:val="24"/>
          <w:szCs w:val="24"/>
        </w:rPr>
        <w:t>The first meeting of SWG 5A1 (a.i.1.12) was held today Tuesday 21 Nov at 2pm chaired by Mr. Bruno Espinosa (ESA). The meeting was fully occupied by the introduction of all input contributions and some general discussion about possible ways forward for this agenda item.</w:t>
      </w:r>
    </w:p>
    <w:p w14:paraId="30443460" w14:textId="738CF930" w:rsidR="004D5F3C" w:rsidRDefault="004D5F3C" w:rsidP="004D5F3C">
      <w:pPr>
        <w:ind w:left="360"/>
        <w:rPr>
          <w:rFonts w:ascii="Times New Roman" w:hAnsi="Times New Roman" w:cs="Times New Roman"/>
          <w:sz w:val="24"/>
          <w:szCs w:val="24"/>
        </w:rPr>
      </w:pPr>
      <w:r>
        <w:rPr>
          <w:rFonts w:ascii="Times New Roman" w:hAnsi="Times New Roman" w:cs="Times New Roman"/>
          <w:sz w:val="24"/>
          <w:szCs w:val="24"/>
        </w:rPr>
        <w:t>Most administrations with input documents supported a new secondary allocation in 40-50 MHz for spaceborne radar sound</w:t>
      </w:r>
      <w:r w:rsidR="007460C3">
        <w:rPr>
          <w:rFonts w:ascii="Times New Roman" w:hAnsi="Times New Roman" w:cs="Times New Roman"/>
          <w:sz w:val="24"/>
          <w:szCs w:val="24"/>
        </w:rPr>
        <w:t>er</w:t>
      </w:r>
      <w:r>
        <w:rPr>
          <w:rFonts w:ascii="Times New Roman" w:hAnsi="Times New Roman" w:cs="Times New Roman"/>
          <w:sz w:val="24"/>
          <w:szCs w:val="24"/>
        </w:rPr>
        <w:t>s, however the main differences were in the conditions to be imposed in the draft new resolution in order to minimize interference to incumbent services</w:t>
      </w:r>
      <w:r w:rsidR="00A90FFD">
        <w:rPr>
          <w:rFonts w:ascii="Times New Roman" w:hAnsi="Times New Roman" w:cs="Times New Roman"/>
          <w:sz w:val="24"/>
          <w:szCs w:val="24"/>
        </w:rPr>
        <w:t>.</w:t>
      </w:r>
      <w:r>
        <w:rPr>
          <w:rFonts w:ascii="Times New Roman" w:hAnsi="Times New Roman" w:cs="Times New Roman"/>
          <w:sz w:val="24"/>
          <w:szCs w:val="24"/>
        </w:rPr>
        <w:t xml:space="preserve"> Administrations/Regional organi</w:t>
      </w:r>
      <w:r w:rsidR="00A90FFD">
        <w:rPr>
          <w:rFonts w:ascii="Times New Roman" w:hAnsi="Times New Roman" w:cs="Times New Roman"/>
          <w:sz w:val="24"/>
          <w:szCs w:val="24"/>
        </w:rPr>
        <w:t>z</w:t>
      </w:r>
      <w:r>
        <w:rPr>
          <w:rFonts w:ascii="Times New Roman" w:hAnsi="Times New Roman" w:cs="Times New Roman"/>
          <w:sz w:val="24"/>
          <w:szCs w:val="24"/>
        </w:rPr>
        <w:t xml:space="preserve">ations with input documents supporting were: </w:t>
      </w:r>
      <w:r w:rsidR="00A90FFD">
        <w:rPr>
          <w:rFonts w:ascii="Times New Roman" w:hAnsi="Times New Roman" w:cs="Times New Roman"/>
          <w:sz w:val="24"/>
          <w:szCs w:val="24"/>
        </w:rPr>
        <w:t xml:space="preserve">CITEL, CEPT, RCC, Japan, China, Thailand. Administrations advocating NoC were: ASMG, India, ATU (noting that all indicated </w:t>
      </w:r>
      <w:r w:rsidR="001C4F34">
        <w:rPr>
          <w:rFonts w:ascii="Times New Roman" w:hAnsi="Times New Roman" w:cs="Times New Roman"/>
          <w:sz w:val="24"/>
          <w:szCs w:val="24"/>
        </w:rPr>
        <w:t>some</w:t>
      </w:r>
      <w:bookmarkStart w:id="0" w:name="_GoBack"/>
      <w:bookmarkEnd w:id="0"/>
      <w:r w:rsidR="00A90FFD">
        <w:rPr>
          <w:rFonts w:ascii="Times New Roman" w:hAnsi="Times New Roman" w:cs="Times New Roman"/>
          <w:sz w:val="24"/>
          <w:szCs w:val="24"/>
        </w:rPr>
        <w:t xml:space="preserve"> willingness to review carefully the outcome of the ongoing discussions, also progress at the October 2023 meeting of WP 7C was noted).</w:t>
      </w:r>
    </w:p>
    <w:p w14:paraId="5C9E133B" w14:textId="6BCC6EEC" w:rsidR="00A90FFD" w:rsidRDefault="00A90FFD" w:rsidP="004D5F3C">
      <w:pPr>
        <w:ind w:left="360"/>
        <w:rPr>
          <w:rFonts w:ascii="Times New Roman" w:hAnsi="Times New Roman" w:cs="Times New Roman"/>
          <w:sz w:val="24"/>
          <w:szCs w:val="24"/>
        </w:rPr>
      </w:pPr>
      <w:r>
        <w:rPr>
          <w:rFonts w:ascii="Times New Roman" w:hAnsi="Times New Roman" w:cs="Times New Roman"/>
          <w:sz w:val="24"/>
          <w:szCs w:val="24"/>
        </w:rPr>
        <w:t xml:space="preserve">The Chair praised the input from Thailand which tried to combine various aspects of many of the options in the draft Resolution output from CPM23-2. The Chair felt this could assist with forming a starting point for further discussion (noting the varying approaches to setting conditions on the potential allocation). One scenario described by the Chair as a possible way forward was to work on suitable conditions within the polar regions (e.g. pfd, percentage of time, etc.) while having a much more stringent pfd outside the polar regions that would effectively make the EESS active </w:t>
      </w:r>
      <w:r w:rsidR="00CA0D19">
        <w:rPr>
          <w:rFonts w:ascii="Times New Roman" w:hAnsi="Times New Roman" w:cs="Times New Roman"/>
          <w:sz w:val="24"/>
          <w:szCs w:val="24"/>
        </w:rPr>
        <w:t>radar sounder</w:t>
      </w:r>
      <w:r>
        <w:rPr>
          <w:rFonts w:ascii="Times New Roman" w:hAnsi="Times New Roman" w:cs="Times New Roman"/>
          <w:sz w:val="24"/>
          <w:szCs w:val="24"/>
        </w:rPr>
        <w:t xml:space="preserve"> not able to be operated outside the polar regions (unless prior agreement could be obtained with affected or requesting administrations when for example measurements were desired regarding water </w:t>
      </w:r>
      <w:r w:rsidR="00CA0D19">
        <w:rPr>
          <w:rFonts w:ascii="Times New Roman" w:hAnsi="Times New Roman" w:cs="Times New Roman"/>
          <w:sz w:val="24"/>
          <w:szCs w:val="24"/>
        </w:rPr>
        <w:t>aquifers</w:t>
      </w:r>
      <w:r>
        <w:rPr>
          <w:rFonts w:ascii="Times New Roman" w:hAnsi="Times New Roman" w:cs="Times New Roman"/>
          <w:sz w:val="24"/>
          <w:szCs w:val="24"/>
        </w:rPr>
        <w:t xml:space="preserve"> in </w:t>
      </w:r>
      <w:r w:rsidR="00CC77E1">
        <w:rPr>
          <w:rFonts w:ascii="Times New Roman" w:hAnsi="Times New Roman" w:cs="Times New Roman"/>
          <w:sz w:val="24"/>
          <w:szCs w:val="24"/>
        </w:rPr>
        <w:t>arid</w:t>
      </w:r>
      <w:r>
        <w:rPr>
          <w:rFonts w:ascii="Times New Roman" w:hAnsi="Times New Roman" w:cs="Times New Roman"/>
          <w:sz w:val="24"/>
          <w:szCs w:val="24"/>
        </w:rPr>
        <w:t xml:space="preserve"> regions</w:t>
      </w:r>
      <w:r w:rsidR="00CA0D19">
        <w:rPr>
          <w:rFonts w:ascii="Times New Roman" w:hAnsi="Times New Roman" w:cs="Times New Roman"/>
          <w:sz w:val="24"/>
          <w:szCs w:val="24"/>
        </w:rPr>
        <w:t>).</w:t>
      </w:r>
    </w:p>
    <w:p w14:paraId="5E651D35" w14:textId="32993F03" w:rsidR="00CA0D19" w:rsidRDefault="00CA0D19" w:rsidP="004D5F3C">
      <w:pPr>
        <w:ind w:left="360"/>
        <w:rPr>
          <w:rFonts w:ascii="Times New Roman" w:hAnsi="Times New Roman" w:cs="Times New Roman"/>
          <w:sz w:val="24"/>
          <w:szCs w:val="24"/>
        </w:rPr>
      </w:pPr>
      <w:r>
        <w:rPr>
          <w:rFonts w:ascii="Times New Roman" w:hAnsi="Times New Roman" w:cs="Times New Roman"/>
          <w:sz w:val="24"/>
          <w:szCs w:val="24"/>
        </w:rPr>
        <w:t>On the separate (but related topic) of addition of countries to footnote 5.162A (for operation of Wind Profiler Radars in 46-68 MHz) requests were made by via input contributions by Australia, Indonesia</w:t>
      </w:r>
      <w:r w:rsidR="008306A7">
        <w:rPr>
          <w:rFonts w:ascii="Times New Roman" w:hAnsi="Times New Roman" w:cs="Times New Roman"/>
          <w:sz w:val="24"/>
          <w:szCs w:val="24"/>
        </w:rPr>
        <w:t>, Korea</w:t>
      </w:r>
      <w:r>
        <w:rPr>
          <w:rFonts w:ascii="Times New Roman" w:hAnsi="Times New Roman" w:cs="Times New Roman"/>
          <w:sz w:val="24"/>
          <w:szCs w:val="24"/>
        </w:rPr>
        <w:t xml:space="preserve"> and Japan (with Japan also proposing an additional footnote regarding WPR use is the Antarctic Treaty Region). Generally, this was well received but it was noted that further work/discussion/advice was required to confirm whether it was valid to add the Antarctic Treaty Region.</w:t>
      </w:r>
    </w:p>
    <w:p w14:paraId="65CF4375" w14:textId="3106EA7B" w:rsidR="00CA0D19" w:rsidRDefault="00CA0D19" w:rsidP="004D5F3C">
      <w:pPr>
        <w:ind w:left="360"/>
        <w:rPr>
          <w:rFonts w:ascii="Times New Roman" w:hAnsi="Times New Roman" w:cs="Times New Roman"/>
          <w:sz w:val="24"/>
          <w:szCs w:val="24"/>
        </w:rPr>
      </w:pPr>
      <w:r>
        <w:rPr>
          <w:rFonts w:ascii="Times New Roman" w:hAnsi="Times New Roman" w:cs="Times New Roman"/>
          <w:sz w:val="24"/>
          <w:szCs w:val="24"/>
        </w:rPr>
        <w:t>Next meeting is proposed for Thursday 23 November at 9am.</w:t>
      </w:r>
    </w:p>
    <w:p w14:paraId="60E7BC44" w14:textId="77777777" w:rsidR="008742F3" w:rsidRPr="004D5F3C" w:rsidRDefault="008742F3" w:rsidP="00086F2C">
      <w:pPr>
        <w:pStyle w:val="ListParagraph"/>
        <w:numPr>
          <w:ilvl w:val="0"/>
          <w:numId w:val="1"/>
        </w:numPr>
        <w:ind w:leftChars="0" w:left="360"/>
        <w:rPr>
          <w:b/>
        </w:rPr>
      </w:pPr>
      <w:r w:rsidRPr="004D5F3C">
        <w:rPr>
          <w:rFonts w:ascii="Times New Roman" w:hAnsi="Times New Roman" w:cs="Times New Roman"/>
          <w:b/>
          <w:sz w:val="24"/>
          <w:szCs w:val="24"/>
        </w:rPr>
        <w:t xml:space="preserve">Issues </w:t>
      </w:r>
      <w:r w:rsidR="000B5983" w:rsidRPr="004D5F3C">
        <w:rPr>
          <w:rFonts w:ascii="Times New Roman" w:hAnsi="Times New Roman" w:cs="Times New Roman"/>
          <w:b/>
          <w:sz w:val="24"/>
          <w:szCs w:val="24"/>
        </w:rPr>
        <w:t xml:space="preserve">which </w:t>
      </w:r>
      <w:r w:rsidRPr="004D5F3C">
        <w:rPr>
          <w:rFonts w:ascii="Times New Roman" w:hAnsi="Times New Roman" w:cs="Times New Roman"/>
          <w:b/>
          <w:sz w:val="24"/>
          <w:szCs w:val="24"/>
        </w:rPr>
        <w:t xml:space="preserve">require </w:t>
      </w:r>
      <w:r w:rsidR="00D1517A" w:rsidRPr="004D5F3C">
        <w:rPr>
          <w:rFonts w:ascii="Times New Roman" w:hAnsi="Times New Roman" w:cs="Times New Roman"/>
          <w:b/>
          <w:sz w:val="24"/>
          <w:szCs w:val="24"/>
        </w:rPr>
        <w:t>discussion at</w:t>
      </w:r>
      <w:r w:rsidRPr="004D5F3C">
        <w:rPr>
          <w:rFonts w:ascii="Times New Roman" w:hAnsi="Times New Roman" w:cs="Times New Roman"/>
          <w:b/>
          <w:sz w:val="24"/>
          <w:szCs w:val="24"/>
        </w:rPr>
        <w:t xml:space="preserve"> AP</w:t>
      </w:r>
      <w:r w:rsidR="003346ED" w:rsidRPr="004D5F3C">
        <w:rPr>
          <w:rFonts w:ascii="Times New Roman" w:hAnsi="Times New Roman" w:cs="Times New Roman"/>
          <w:b/>
          <w:sz w:val="24"/>
          <w:szCs w:val="24"/>
        </w:rPr>
        <w:t>T</w:t>
      </w:r>
      <w:r w:rsidRPr="004D5F3C">
        <w:rPr>
          <w:rFonts w:ascii="Times New Roman" w:hAnsi="Times New Roman" w:cs="Times New Roman"/>
          <w:b/>
          <w:sz w:val="24"/>
          <w:szCs w:val="24"/>
        </w:rPr>
        <w:t xml:space="preserve"> Coordination </w:t>
      </w:r>
      <w:r w:rsidR="003346ED" w:rsidRPr="004D5F3C">
        <w:rPr>
          <w:rFonts w:ascii="Times New Roman" w:hAnsi="Times New Roman" w:cs="Times New Roman"/>
          <w:b/>
          <w:sz w:val="24"/>
          <w:szCs w:val="24"/>
        </w:rPr>
        <w:t>M</w:t>
      </w:r>
      <w:r w:rsidRPr="004D5F3C">
        <w:rPr>
          <w:rFonts w:ascii="Times New Roman" w:hAnsi="Times New Roman" w:cs="Times New Roman"/>
          <w:b/>
          <w:sz w:val="24"/>
          <w:szCs w:val="24"/>
        </w:rPr>
        <w:t>eeting</w:t>
      </w:r>
      <w:r w:rsidR="003346ED" w:rsidRPr="004D5F3C">
        <w:rPr>
          <w:rFonts w:ascii="Times New Roman" w:hAnsi="Times New Roman" w:cs="Times New Roman"/>
          <w:b/>
          <w:sz w:val="24"/>
          <w:szCs w:val="24"/>
        </w:rPr>
        <w:t>s</w:t>
      </w:r>
      <w:r w:rsidR="00D1517A" w:rsidRPr="004D5F3C">
        <w:rPr>
          <w:rFonts w:ascii="Times New Roman" w:hAnsi="Times New Roman" w:cs="Times New Roman"/>
          <w:b/>
          <w:sz w:val="24"/>
          <w:szCs w:val="24"/>
        </w:rPr>
        <w:t xml:space="preserve"> and seek guidance thereafter</w:t>
      </w:r>
    </w:p>
    <w:p w14:paraId="352E6381" w14:textId="2673EA48" w:rsidR="00C82B13" w:rsidRDefault="00CA0D19" w:rsidP="00C82B13">
      <w:pPr>
        <w:rPr>
          <w:rFonts w:ascii="Times New Roman" w:hAnsi="Times New Roman" w:cs="Times New Roman"/>
          <w:sz w:val="24"/>
          <w:szCs w:val="24"/>
        </w:rPr>
      </w:pPr>
      <w:r>
        <w:rPr>
          <w:rFonts w:ascii="Times New Roman" w:hAnsi="Times New Roman" w:cs="Times New Roman"/>
          <w:sz w:val="24"/>
          <w:szCs w:val="24"/>
        </w:rPr>
        <w:lastRenderedPageBreak/>
        <w:t>None at this point, as document introduction, general observations only at this point.</w:t>
      </w:r>
    </w:p>
    <w:p w14:paraId="4FAC2DCB" w14:textId="77777777" w:rsidR="004D7CC0" w:rsidRDefault="004D7CC0" w:rsidP="00C82B13">
      <w:pPr>
        <w:rPr>
          <w:rFonts w:ascii="Times New Roman" w:hAnsi="Times New Roman" w:cs="Times New Roman"/>
          <w:i/>
          <w:sz w:val="24"/>
          <w:szCs w:val="24"/>
        </w:rPr>
      </w:pPr>
    </w:p>
    <w:p w14:paraId="1B65AE19" w14:textId="5B7D3BC3" w:rsidR="00C82B13" w:rsidRPr="00C82B13" w:rsidRDefault="00C82B13" w:rsidP="00C82B13">
      <w:pPr>
        <w:rPr>
          <w:rFonts w:ascii="Times New Roman" w:hAnsi="Times New Roman" w:cs="Times New Roman"/>
          <w:sz w:val="24"/>
          <w:szCs w:val="24"/>
        </w:rPr>
      </w:pPr>
      <w:r w:rsidRPr="00C82B13">
        <w:rPr>
          <w:rFonts w:ascii="Times New Roman" w:hAnsi="Times New Roman" w:cs="Times New Roman"/>
          <w:i/>
          <w:sz w:val="24"/>
          <w:szCs w:val="24"/>
        </w:rPr>
        <w:t xml:space="preserve">Note: Coordinators </w:t>
      </w:r>
      <w:r w:rsidR="009E27EC">
        <w:rPr>
          <w:rFonts w:ascii="Times New Roman" w:hAnsi="Times New Roman" w:cs="Times New Roman"/>
          <w:i/>
          <w:sz w:val="24"/>
          <w:szCs w:val="24"/>
        </w:rPr>
        <w:t>are</w:t>
      </w:r>
      <w:r w:rsidRPr="00C82B13">
        <w:rPr>
          <w:rFonts w:ascii="Times New Roman" w:hAnsi="Times New Roman" w:cs="Times New Roman"/>
          <w:i/>
          <w:sz w:val="24"/>
          <w:szCs w:val="24"/>
        </w:rPr>
        <w:t xml:space="preserve"> encouraged to conduct informal consultation with interested APT Members on the issues/topics </w:t>
      </w:r>
      <w:r>
        <w:rPr>
          <w:rFonts w:ascii="Times New Roman" w:hAnsi="Times New Roman" w:cs="Times New Roman"/>
          <w:i/>
          <w:sz w:val="24"/>
          <w:szCs w:val="24"/>
        </w:rPr>
        <w:t>under no.</w:t>
      </w:r>
      <w:r w:rsidRPr="00C82B13">
        <w:rPr>
          <w:rFonts w:ascii="Times New Roman" w:hAnsi="Times New Roman" w:cs="Times New Roman"/>
          <w:i/>
          <w:sz w:val="24"/>
          <w:szCs w:val="24"/>
        </w:rPr>
        <w:t xml:space="preserve"> </w:t>
      </w:r>
      <w:r w:rsidR="00550E88">
        <w:rPr>
          <w:rFonts w:ascii="Times New Roman" w:hAnsi="Times New Roman" w:cs="Times New Roman"/>
          <w:i/>
          <w:sz w:val="24"/>
          <w:szCs w:val="24"/>
        </w:rPr>
        <w:t xml:space="preserve">2 </w:t>
      </w:r>
      <w:r w:rsidRPr="00C82B13">
        <w:rPr>
          <w:rFonts w:ascii="Times New Roman" w:hAnsi="Times New Roman" w:cs="Times New Roman"/>
          <w:i/>
          <w:sz w:val="24"/>
          <w:szCs w:val="24"/>
        </w:rPr>
        <w:t>and inform the outcomes of consultation to the Coordination Meeting</w:t>
      </w:r>
      <w:r w:rsidR="003346ED">
        <w:rPr>
          <w:rFonts w:ascii="Times New Roman" w:hAnsi="Times New Roman" w:cs="Times New Roman"/>
          <w:sz w:val="24"/>
          <w:szCs w:val="24"/>
        </w:rPr>
        <w:t>.</w:t>
      </w:r>
      <w:r w:rsidR="003346ED">
        <w:rPr>
          <w:rFonts w:ascii="Times New Roman" w:hAnsi="Times New Roman" w:cs="Times New Roman"/>
          <w:i/>
          <w:iCs/>
          <w:sz w:val="24"/>
          <w:szCs w:val="24"/>
        </w:rPr>
        <w:t xml:space="preserve"> Coordinators can also organize coordination meetings on the respective agenda items whenever necessary.   </w:t>
      </w:r>
      <w:r>
        <w:rPr>
          <w:rFonts w:ascii="Times New Roman" w:hAnsi="Times New Roman" w:cs="Times New Roman"/>
          <w:sz w:val="24"/>
          <w:szCs w:val="24"/>
        </w:rPr>
        <w:t xml:space="preserve">  </w:t>
      </w:r>
    </w:p>
    <w:sectPr w:rsidR="00C82B13"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CC174" w14:textId="77777777" w:rsidR="00CE2AA1" w:rsidRDefault="00CE2AA1" w:rsidP="00D1517A">
      <w:pPr>
        <w:spacing w:after="0" w:line="240" w:lineRule="auto"/>
      </w:pPr>
      <w:r>
        <w:separator/>
      </w:r>
    </w:p>
  </w:endnote>
  <w:endnote w:type="continuationSeparator" w:id="0">
    <w:p w14:paraId="6785CF93" w14:textId="77777777" w:rsidR="00CE2AA1" w:rsidRDefault="00CE2AA1"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557DC" w14:textId="77777777" w:rsidR="00CE2AA1" w:rsidRDefault="00CE2AA1" w:rsidP="00D1517A">
      <w:pPr>
        <w:spacing w:after="0" w:line="240" w:lineRule="auto"/>
      </w:pPr>
      <w:r>
        <w:separator/>
      </w:r>
    </w:p>
  </w:footnote>
  <w:footnote w:type="continuationSeparator" w:id="0">
    <w:p w14:paraId="256767AD" w14:textId="77777777" w:rsidR="00CE2AA1" w:rsidRDefault="00CE2AA1"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57B49"/>
    <w:multiLevelType w:val="hybridMultilevel"/>
    <w:tmpl w:val="7B12005E"/>
    <w:lvl w:ilvl="0" w:tplc="72021734">
      <w:start w:val="1"/>
      <w:numFmt w:val="decimal"/>
      <w:lvlText w:val="%1."/>
      <w:lvlJc w:val="left"/>
      <w:pPr>
        <w:ind w:left="-1000" w:hanging="360"/>
      </w:pPr>
      <w:rPr>
        <w:rFonts w:hint="default"/>
      </w:rPr>
    </w:lvl>
    <w:lvl w:ilvl="1" w:tplc="04090019" w:tentative="1">
      <w:start w:val="1"/>
      <w:numFmt w:val="upperLetter"/>
      <w:lvlText w:val="%2."/>
      <w:lvlJc w:val="left"/>
      <w:pPr>
        <w:ind w:left="-560" w:hanging="400"/>
      </w:pPr>
    </w:lvl>
    <w:lvl w:ilvl="2" w:tplc="0409001B" w:tentative="1">
      <w:start w:val="1"/>
      <w:numFmt w:val="lowerRoman"/>
      <w:lvlText w:val="%3."/>
      <w:lvlJc w:val="right"/>
      <w:pPr>
        <w:ind w:left="-160" w:hanging="400"/>
      </w:pPr>
    </w:lvl>
    <w:lvl w:ilvl="3" w:tplc="0409000F" w:tentative="1">
      <w:start w:val="1"/>
      <w:numFmt w:val="decimal"/>
      <w:lvlText w:val="%4."/>
      <w:lvlJc w:val="left"/>
      <w:pPr>
        <w:ind w:left="240" w:hanging="400"/>
      </w:pPr>
    </w:lvl>
    <w:lvl w:ilvl="4" w:tplc="04090019" w:tentative="1">
      <w:start w:val="1"/>
      <w:numFmt w:val="upperLetter"/>
      <w:lvlText w:val="%5."/>
      <w:lvlJc w:val="left"/>
      <w:pPr>
        <w:ind w:left="640" w:hanging="400"/>
      </w:pPr>
    </w:lvl>
    <w:lvl w:ilvl="5" w:tplc="0409001B" w:tentative="1">
      <w:start w:val="1"/>
      <w:numFmt w:val="lowerRoman"/>
      <w:lvlText w:val="%6."/>
      <w:lvlJc w:val="right"/>
      <w:pPr>
        <w:ind w:left="1040" w:hanging="400"/>
      </w:pPr>
    </w:lvl>
    <w:lvl w:ilvl="6" w:tplc="0409000F" w:tentative="1">
      <w:start w:val="1"/>
      <w:numFmt w:val="decimal"/>
      <w:lvlText w:val="%7."/>
      <w:lvlJc w:val="left"/>
      <w:pPr>
        <w:ind w:left="1440" w:hanging="400"/>
      </w:pPr>
    </w:lvl>
    <w:lvl w:ilvl="7" w:tplc="04090019" w:tentative="1">
      <w:start w:val="1"/>
      <w:numFmt w:val="upperLetter"/>
      <w:lvlText w:val="%8."/>
      <w:lvlJc w:val="left"/>
      <w:pPr>
        <w:ind w:left="1840" w:hanging="400"/>
      </w:pPr>
    </w:lvl>
    <w:lvl w:ilvl="8" w:tplc="0409001B" w:tentative="1">
      <w:start w:val="1"/>
      <w:numFmt w:val="lowerRoman"/>
      <w:lvlText w:val="%9."/>
      <w:lvlJc w:val="right"/>
      <w:pPr>
        <w:ind w:left="224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86F2C"/>
    <w:rsid w:val="000B5983"/>
    <w:rsid w:val="001A1F17"/>
    <w:rsid w:val="001C4F34"/>
    <w:rsid w:val="001E0789"/>
    <w:rsid w:val="00283D24"/>
    <w:rsid w:val="003346ED"/>
    <w:rsid w:val="00394D8D"/>
    <w:rsid w:val="003C10D2"/>
    <w:rsid w:val="004A3E94"/>
    <w:rsid w:val="004A574B"/>
    <w:rsid w:val="004D5F3C"/>
    <w:rsid w:val="004D7CC0"/>
    <w:rsid w:val="00550E88"/>
    <w:rsid w:val="005755E6"/>
    <w:rsid w:val="00677357"/>
    <w:rsid w:val="00683E04"/>
    <w:rsid w:val="007460C3"/>
    <w:rsid w:val="008306A7"/>
    <w:rsid w:val="008742F3"/>
    <w:rsid w:val="009E27EC"/>
    <w:rsid w:val="00A90FFD"/>
    <w:rsid w:val="00AC461C"/>
    <w:rsid w:val="00C750CB"/>
    <w:rsid w:val="00C82B13"/>
    <w:rsid w:val="00CA0D19"/>
    <w:rsid w:val="00CC77E1"/>
    <w:rsid w:val="00CE2AA1"/>
    <w:rsid w:val="00D059B6"/>
    <w:rsid w:val="00D1517A"/>
    <w:rsid w:val="00DF75EF"/>
    <w:rsid w:val="00EA1B34"/>
    <w:rsid w:val="00EC68D5"/>
    <w:rsid w:val="00EF796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513</Words>
  <Characters>2925</Characters>
  <Application>Microsoft Office Word</Application>
  <DocSecurity>0</DocSecurity>
  <Lines>24</Lines>
  <Paragraphs>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Knights, Kevin (S&amp;A, Tidbinbilla)</cp:lastModifiedBy>
  <cp:revision>7</cp:revision>
  <dcterms:created xsi:type="dcterms:W3CDTF">2023-10-27T03:00:00Z</dcterms:created>
  <dcterms:modified xsi:type="dcterms:W3CDTF">2023-11-21T15:54:00Z</dcterms:modified>
</cp:coreProperties>
</file>